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502D432">
      <w:pPr>
        <w:widowControl/>
        <w:spacing w:line="720" w:lineRule="auto"/>
        <w:jc w:val="center"/>
        <w:rPr>
          <w:rFonts w:ascii="微软雅黑" w:hAnsi="微软雅黑" w:eastAsia="微软雅黑"/>
          <w:b/>
          <w:bCs/>
          <w:color w:val="000000"/>
          <w:spacing w:val="100"/>
          <w:kern w:val="0"/>
          <w:sz w:val="48"/>
          <w:szCs w:val="48"/>
        </w:rPr>
      </w:pPr>
      <w:r>
        <w:rPr>
          <w:rFonts w:hint="eastAsia" w:ascii="微软雅黑" w:hAnsi="微软雅黑" w:eastAsia="微软雅黑"/>
          <w:b/>
          <w:bCs/>
          <w:color w:val="000000"/>
          <w:spacing w:val="100"/>
          <w:kern w:val="0"/>
          <w:sz w:val="48"/>
          <w:szCs w:val="48"/>
        </w:rPr>
        <w:t>天津医科大学附属宝坻医院</w:t>
      </w:r>
    </w:p>
    <w:p w14:paraId="216712AB">
      <w:pPr>
        <w:widowControl/>
        <w:spacing w:line="720" w:lineRule="auto"/>
        <w:jc w:val="center"/>
        <w:rPr>
          <w:rFonts w:ascii="微软雅黑" w:hAnsi="微软雅黑" w:eastAsia="微软雅黑"/>
          <w:b/>
          <w:bCs/>
          <w:color w:val="000000"/>
          <w:spacing w:val="100"/>
          <w:kern w:val="0"/>
          <w:sz w:val="48"/>
          <w:szCs w:val="48"/>
        </w:rPr>
      </w:pPr>
      <w:bookmarkStart w:id="0" w:name="OLE_LINK4"/>
      <w:bookmarkStart w:id="1" w:name="OLE_LINK3"/>
      <w:r>
        <w:rPr>
          <w:rFonts w:hint="eastAsia" w:ascii="微软雅黑" w:hAnsi="微软雅黑" w:eastAsia="微软雅黑"/>
          <w:b/>
          <w:bCs/>
          <w:color w:val="000000"/>
          <w:spacing w:val="100"/>
          <w:kern w:val="0"/>
          <w:sz w:val="48"/>
          <w:szCs w:val="48"/>
        </w:rPr>
        <w:t>维修保养服务项目</w:t>
      </w:r>
      <w:bookmarkEnd w:id="0"/>
      <w:bookmarkEnd w:id="1"/>
    </w:p>
    <w:p w14:paraId="41ED8575">
      <w:pPr>
        <w:widowControl/>
        <w:spacing w:line="720" w:lineRule="auto"/>
        <w:jc w:val="center"/>
        <w:rPr>
          <w:rFonts w:ascii="微软雅黑" w:hAnsi="微软雅黑" w:eastAsia="微软雅黑"/>
          <w:b/>
          <w:bCs/>
          <w:color w:val="000000"/>
          <w:spacing w:val="100"/>
          <w:kern w:val="0"/>
          <w:sz w:val="48"/>
          <w:szCs w:val="48"/>
        </w:rPr>
      </w:pPr>
      <w:r>
        <w:rPr>
          <w:rFonts w:hint="eastAsia" w:ascii="微软雅黑" w:hAnsi="微软雅黑" w:eastAsia="微软雅黑"/>
          <w:b/>
          <w:bCs/>
          <w:color w:val="000000"/>
          <w:spacing w:val="100"/>
          <w:kern w:val="0"/>
          <w:sz w:val="48"/>
          <w:szCs w:val="48"/>
        </w:rPr>
        <w:t>（编号：）</w:t>
      </w:r>
    </w:p>
    <w:p w14:paraId="789F508A">
      <w:pPr>
        <w:widowControl/>
        <w:spacing w:line="720" w:lineRule="auto"/>
        <w:jc w:val="center"/>
        <w:rPr>
          <w:rFonts w:ascii="微软雅黑" w:hAnsi="微软雅黑" w:eastAsia="微软雅黑"/>
          <w:b/>
          <w:color w:val="000000"/>
          <w:spacing w:val="100"/>
          <w:kern w:val="0"/>
          <w:sz w:val="48"/>
          <w:szCs w:val="48"/>
        </w:rPr>
      </w:pPr>
      <w:r>
        <w:rPr>
          <w:rFonts w:hint="eastAsia" w:ascii="微软雅黑" w:hAnsi="微软雅黑" w:eastAsia="微软雅黑"/>
          <w:b/>
          <w:bCs/>
          <w:color w:val="000000"/>
          <w:spacing w:val="100"/>
          <w:kern w:val="0"/>
          <w:sz w:val="48"/>
          <w:szCs w:val="48"/>
        </w:rPr>
        <w:t>报名</w:t>
      </w:r>
      <w:r>
        <w:rPr>
          <w:rFonts w:ascii="微软雅黑" w:hAnsi="微软雅黑" w:eastAsia="微软雅黑"/>
          <w:b/>
          <w:bCs/>
          <w:color w:val="000000"/>
          <w:spacing w:val="100"/>
          <w:kern w:val="0"/>
          <w:sz w:val="48"/>
          <w:szCs w:val="48"/>
        </w:rPr>
        <w:t>文件</w:t>
      </w:r>
    </w:p>
    <w:p w14:paraId="74415474">
      <w:pPr>
        <w:rPr>
          <w:spacing w:val="100"/>
          <w:sz w:val="48"/>
          <w:szCs w:val="48"/>
        </w:rPr>
      </w:pPr>
    </w:p>
    <w:p w14:paraId="27E36672">
      <w:pPr>
        <w:rPr>
          <w:spacing w:val="100"/>
          <w:sz w:val="48"/>
          <w:szCs w:val="48"/>
        </w:rPr>
      </w:pPr>
    </w:p>
    <w:p w14:paraId="73DDE9AB">
      <w:pPr>
        <w:rPr>
          <w:spacing w:val="100"/>
          <w:sz w:val="48"/>
          <w:szCs w:val="48"/>
        </w:rPr>
      </w:pPr>
    </w:p>
    <w:p w14:paraId="2F72106A">
      <w:pPr>
        <w:rPr>
          <w:spacing w:val="100"/>
          <w:sz w:val="48"/>
          <w:szCs w:val="48"/>
        </w:rPr>
      </w:pPr>
    </w:p>
    <w:p w14:paraId="7C50EE6B">
      <w:pPr>
        <w:rPr>
          <w:spacing w:val="100"/>
          <w:sz w:val="48"/>
          <w:szCs w:val="48"/>
        </w:rPr>
      </w:pPr>
    </w:p>
    <w:p w14:paraId="5C4D2ED9">
      <w:pPr>
        <w:rPr>
          <w:spacing w:val="100"/>
          <w:sz w:val="48"/>
          <w:szCs w:val="48"/>
        </w:rPr>
      </w:pPr>
    </w:p>
    <w:p w14:paraId="426294BF">
      <w:pPr>
        <w:rPr>
          <w:spacing w:val="100"/>
          <w:sz w:val="48"/>
          <w:szCs w:val="48"/>
        </w:rPr>
      </w:pPr>
    </w:p>
    <w:p w14:paraId="567ACA99">
      <w:pPr>
        <w:spacing w:line="480" w:lineRule="auto"/>
        <w:rPr>
          <w:rFonts w:ascii="微软雅黑" w:hAnsi="微软雅黑" w:eastAsia="微软雅黑"/>
          <w:sz w:val="32"/>
          <w:szCs w:val="32"/>
          <w:u w:val="single"/>
        </w:rPr>
      </w:pPr>
      <w:r>
        <w:rPr>
          <w:rFonts w:hint="eastAsia" w:ascii="微软雅黑" w:hAnsi="微软雅黑" w:eastAsia="微软雅黑"/>
          <w:sz w:val="32"/>
          <w:szCs w:val="32"/>
        </w:rPr>
        <w:t>项目名称：</w:t>
      </w:r>
      <w:r>
        <w:rPr>
          <w:rFonts w:hint="eastAsia" w:ascii="微软雅黑" w:hAnsi="微软雅黑" w:eastAsia="微软雅黑"/>
          <w:sz w:val="32"/>
          <w:szCs w:val="32"/>
          <w:u w:val="single"/>
        </w:rPr>
        <w:t xml:space="preserve">                                                   </w:t>
      </w:r>
    </w:p>
    <w:p w14:paraId="66901E2D">
      <w:pPr>
        <w:spacing w:line="480" w:lineRule="auto"/>
        <w:rPr>
          <w:rFonts w:ascii="微软雅黑" w:hAnsi="微软雅黑" w:eastAsia="微软雅黑"/>
          <w:sz w:val="32"/>
          <w:szCs w:val="32"/>
        </w:rPr>
      </w:pPr>
      <w:r>
        <w:rPr>
          <w:rFonts w:hint="eastAsia" w:ascii="微软雅黑" w:hAnsi="微软雅黑" w:eastAsia="微软雅黑"/>
          <w:sz w:val="32"/>
          <w:szCs w:val="32"/>
        </w:rPr>
        <w:t>供应商名称（加盖公章）：</w:t>
      </w:r>
      <w:r>
        <w:rPr>
          <w:rFonts w:hint="eastAsia" w:ascii="微软雅黑" w:hAnsi="微软雅黑" w:eastAsia="微软雅黑"/>
          <w:sz w:val="32"/>
          <w:szCs w:val="32"/>
          <w:u w:val="single"/>
        </w:rPr>
        <w:t xml:space="preserve">                                      </w:t>
      </w:r>
    </w:p>
    <w:p w14:paraId="37E0F559">
      <w:pPr>
        <w:spacing w:line="480" w:lineRule="auto"/>
        <w:rPr>
          <w:rFonts w:ascii="微软雅黑" w:hAnsi="微软雅黑" w:eastAsia="微软雅黑"/>
          <w:sz w:val="32"/>
          <w:szCs w:val="32"/>
        </w:rPr>
      </w:pPr>
      <w:r>
        <w:rPr>
          <w:rFonts w:hint="eastAsia" w:ascii="微软雅黑" w:hAnsi="微软雅黑" w:eastAsia="微软雅黑"/>
          <w:sz w:val="32"/>
          <w:szCs w:val="32"/>
        </w:rPr>
        <w:t>联系人及电话：</w:t>
      </w:r>
      <w:r>
        <w:rPr>
          <w:rFonts w:hint="eastAsia" w:ascii="微软雅黑" w:hAnsi="微软雅黑" w:eastAsia="微软雅黑"/>
          <w:sz w:val="32"/>
          <w:szCs w:val="32"/>
          <w:u w:val="single"/>
        </w:rPr>
        <w:t xml:space="preserve">                                               </w:t>
      </w:r>
    </w:p>
    <w:p w14:paraId="311DFD2C">
      <w:pPr>
        <w:spacing w:line="480" w:lineRule="auto"/>
        <w:rPr>
          <w:rFonts w:ascii="微软雅黑" w:hAnsi="微软雅黑" w:eastAsia="微软雅黑"/>
          <w:sz w:val="32"/>
          <w:szCs w:val="32"/>
        </w:rPr>
      </w:pPr>
      <w:r>
        <w:rPr>
          <w:rFonts w:hint="eastAsia" w:ascii="微软雅黑" w:hAnsi="微软雅黑" w:eastAsia="微软雅黑"/>
          <w:sz w:val="32"/>
          <w:szCs w:val="32"/>
        </w:rPr>
        <w:t>报名日期：</w:t>
      </w:r>
      <w:r>
        <w:rPr>
          <w:rFonts w:hint="eastAsia" w:ascii="微软雅黑" w:hAnsi="微软雅黑" w:eastAsia="微软雅黑"/>
          <w:sz w:val="32"/>
          <w:szCs w:val="32"/>
          <w:u w:val="single"/>
        </w:rPr>
        <w:t xml:space="preserve">                                                   </w:t>
      </w:r>
    </w:p>
    <w:p w14:paraId="72BED1E2">
      <w:pPr>
        <w:spacing w:line="480" w:lineRule="auto"/>
        <w:rPr>
          <w:spacing w:val="100"/>
          <w:sz w:val="48"/>
          <w:szCs w:val="48"/>
        </w:rPr>
      </w:pPr>
    </w:p>
    <w:p w14:paraId="479491CC">
      <w:pPr>
        <w:spacing w:line="480" w:lineRule="auto"/>
        <w:rPr>
          <w:rFonts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sz w:val="28"/>
          <w:szCs w:val="28"/>
        </w:rPr>
        <w:t>附件一</w:t>
      </w:r>
    </w:p>
    <w:tbl>
      <w:tblPr>
        <w:tblStyle w:val="7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left w:w="108" w:type="dxa"/>
          <w:right w:w="108" w:type="dxa"/>
        </w:tblCellMar>
      </w:tblPr>
      <w:tblGrid>
        <w:gridCol w:w="3987"/>
        <w:gridCol w:w="5975"/>
      </w:tblGrid>
      <w:tr w14:paraId="3F45B1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3987" w:type="dxa"/>
          </w:tcPr>
          <w:p w14:paraId="1A73C1BD">
            <w:pPr>
              <w:spacing w:line="480" w:lineRule="auto"/>
              <w:jc w:val="left"/>
              <w:rPr>
                <w:rFonts w:hint="eastAsia" w:ascii="宋体" w:hAnsi="宋体" w:eastAsia="宋体" w:cs="宋体"/>
                <w:b/>
                <w:bCs/>
                <w:sz w:val="32"/>
                <w:szCs w:val="32"/>
                <w:vertAlign w:val="baseline"/>
              </w:rPr>
            </w:pPr>
            <w:r>
              <w:rPr>
                <w:rFonts w:hint="eastAsia" w:ascii="宋体" w:hAnsi="宋体" w:eastAsia="宋体" w:cs="宋体"/>
                <w:b/>
                <w:bCs/>
                <w:sz w:val="32"/>
                <w:szCs w:val="32"/>
                <w:vertAlign w:val="baseline"/>
              </w:rPr>
              <w:t>项目</w:t>
            </w:r>
            <w:bookmarkStart w:id="7" w:name="_GoBack"/>
            <w:bookmarkEnd w:id="7"/>
          </w:p>
        </w:tc>
        <w:tc>
          <w:tcPr>
            <w:tcW w:w="5975" w:type="dxa"/>
          </w:tcPr>
          <w:p w14:paraId="4FE0F415">
            <w:pPr>
              <w:spacing w:line="480" w:lineRule="auto"/>
              <w:jc w:val="left"/>
              <w:rPr>
                <w:rFonts w:hint="eastAsia" w:ascii="宋体" w:hAnsi="宋体" w:eastAsia="宋体" w:cs="宋体"/>
                <w:b/>
                <w:bCs/>
                <w:sz w:val="32"/>
                <w:szCs w:val="32"/>
                <w:vertAlign w:val="baseline"/>
              </w:rPr>
            </w:pPr>
            <w:r>
              <w:rPr>
                <w:rFonts w:hint="eastAsia" w:ascii="宋体" w:hAnsi="宋体" w:eastAsia="宋体" w:cs="宋体"/>
                <w:b/>
                <w:bCs/>
                <w:sz w:val="32"/>
                <w:szCs w:val="32"/>
                <w:vertAlign w:val="baseline"/>
              </w:rPr>
              <w:t>内容</w:t>
            </w:r>
          </w:p>
        </w:tc>
      </w:tr>
      <w:tr w14:paraId="568802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3987" w:type="dxa"/>
            <w:vAlign w:val="center"/>
          </w:tcPr>
          <w:p w14:paraId="5615B91C">
            <w:pPr>
              <w:widowControl/>
              <w:jc w:val="left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404040"/>
                <w:kern w:val="0"/>
                <w:sz w:val="28"/>
                <w:szCs w:val="28"/>
              </w:rPr>
              <w:t>供应商（盖章）</w:t>
            </w:r>
          </w:p>
        </w:tc>
        <w:tc>
          <w:tcPr>
            <w:tcW w:w="5975" w:type="dxa"/>
            <w:vAlign w:val="center"/>
          </w:tcPr>
          <w:p w14:paraId="605571B9">
            <w:pPr>
              <w:widowControl/>
              <w:jc w:val="left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404040"/>
                <w:kern w:val="0"/>
                <w:sz w:val="28"/>
                <w:szCs w:val="28"/>
              </w:rPr>
              <w:t>[填写单位名称]</w:t>
            </w:r>
          </w:p>
        </w:tc>
      </w:tr>
      <w:tr w14:paraId="398835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706" w:hRule="atLeast"/>
        </w:trPr>
        <w:tc>
          <w:tcPr>
            <w:tcW w:w="3987" w:type="dxa"/>
          </w:tcPr>
          <w:p w14:paraId="0A7F5A3C">
            <w:pPr>
              <w:spacing w:line="480" w:lineRule="auto"/>
              <w:jc w:val="left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</w:rPr>
              <w:t>联系人</w:t>
            </w:r>
          </w:p>
        </w:tc>
        <w:tc>
          <w:tcPr>
            <w:tcW w:w="5975" w:type="dxa"/>
          </w:tcPr>
          <w:p w14:paraId="1B12559A">
            <w:pPr>
              <w:spacing w:line="480" w:lineRule="auto"/>
              <w:jc w:val="left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404040"/>
                <w:kern w:val="0"/>
                <w:sz w:val="28"/>
                <w:szCs w:val="28"/>
              </w:rPr>
              <w:t>[填写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404040"/>
                <w:kern w:val="0"/>
                <w:sz w:val="28"/>
                <w:szCs w:val="28"/>
                <w:lang w:val="en-US" w:eastAsia="zh-CN"/>
              </w:rPr>
              <w:t>联系人姓名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404040"/>
                <w:kern w:val="0"/>
                <w:sz w:val="28"/>
                <w:szCs w:val="28"/>
              </w:rPr>
              <w:t>]</w:t>
            </w:r>
          </w:p>
        </w:tc>
      </w:tr>
      <w:tr w14:paraId="0CAE0F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3987" w:type="dxa"/>
          </w:tcPr>
          <w:p w14:paraId="38E36B20">
            <w:pPr>
              <w:spacing w:line="480" w:lineRule="auto"/>
              <w:jc w:val="left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</w:rPr>
              <w:t>联系电话</w:t>
            </w:r>
          </w:p>
        </w:tc>
        <w:tc>
          <w:tcPr>
            <w:tcW w:w="5975" w:type="dxa"/>
          </w:tcPr>
          <w:p w14:paraId="2089059D">
            <w:pPr>
              <w:spacing w:line="480" w:lineRule="auto"/>
              <w:jc w:val="left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404040"/>
                <w:kern w:val="0"/>
                <w:sz w:val="28"/>
                <w:szCs w:val="28"/>
              </w:rPr>
              <w:t>[填写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404040"/>
                <w:kern w:val="0"/>
                <w:sz w:val="28"/>
                <w:szCs w:val="28"/>
                <w:lang w:val="en-US" w:eastAsia="zh-CN"/>
              </w:rPr>
              <w:t>联系人电话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404040"/>
                <w:kern w:val="0"/>
                <w:sz w:val="28"/>
                <w:szCs w:val="28"/>
              </w:rPr>
              <w:t>]</w:t>
            </w:r>
          </w:p>
        </w:tc>
      </w:tr>
      <w:tr w14:paraId="15A2E1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3987" w:type="dxa"/>
          </w:tcPr>
          <w:p w14:paraId="01B3D5E0">
            <w:pPr>
              <w:spacing w:line="480" w:lineRule="auto"/>
              <w:jc w:val="left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</w:rPr>
              <w:t>服务项目</w:t>
            </w:r>
          </w:p>
        </w:tc>
        <w:tc>
          <w:tcPr>
            <w:tcW w:w="5975" w:type="dxa"/>
          </w:tcPr>
          <w:p w14:paraId="2374A745">
            <w:pPr>
              <w:spacing w:line="480" w:lineRule="auto"/>
              <w:jc w:val="left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</w:rPr>
              <w:t>硬管式内窥镜维修保养服务</w:t>
            </w:r>
          </w:p>
        </w:tc>
      </w:tr>
      <w:tr w14:paraId="100258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3987" w:type="dxa"/>
          </w:tcPr>
          <w:p w14:paraId="61F2298F">
            <w:pPr>
              <w:spacing w:line="480" w:lineRule="auto"/>
              <w:jc w:val="left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</w:rPr>
              <w:t>服务设备范围</w:t>
            </w:r>
          </w:p>
        </w:tc>
        <w:tc>
          <w:tcPr>
            <w:tcW w:w="5975" w:type="dxa"/>
          </w:tcPr>
          <w:p w14:paraId="0FC08827">
            <w:pPr>
              <w:spacing w:line="480" w:lineRule="auto"/>
              <w:jc w:val="left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404040"/>
                <w:kern w:val="0"/>
                <w:sz w:val="28"/>
                <w:szCs w:val="28"/>
              </w:rPr>
              <w:t>[填写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404040"/>
                <w:kern w:val="0"/>
                <w:sz w:val="28"/>
                <w:szCs w:val="28"/>
                <w:lang w:val="en-US" w:eastAsia="zh-CN"/>
              </w:rPr>
              <w:t>可以维修的硬件品牌与种类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404040"/>
                <w:kern w:val="0"/>
                <w:sz w:val="28"/>
                <w:szCs w:val="28"/>
              </w:rPr>
              <w:t>]</w:t>
            </w:r>
          </w:p>
        </w:tc>
      </w:tr>
      <w:tr w14:paraId="56292B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3987" w:type="dxa"/>
          </w:tcPr>
          <w:p w14:paraId="0D024578">
            <w:pPr>
              <w:spacing w:line="480" w:lineRule="auto"/>
              <w:jc w:val="left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</w:rPr>
              <w:t>A类维修报价</w:t>
            </w:r>
          </w:p>
        </w:tc>
        <w:tc>
          <w:tcPr>
            <w:tcW w:w="5975" w:type="dxa"/>
          </w:tcPr>
          <w:p w14:paraId="40A97305">
            <w:pPr>
              <w:spacing w:line="480" w:lineRule="auto"/>
              <w:ind w:firstLine="840" w:firstLineChars="300"/>
              <w:jc w:val="left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</w:rPr>
              <w:t>人民币元/次</w:t>
            </w:r>
          </w:p>
        </w:tc>
      </w:tr>
      <w:tr w14:paraId="2D134A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3987" w:type="dxa"/>
          </w:tcPr>
          <w:p w14:paraId="65C42D9A">
            <w:pPr>
              <w:spacing w:line="480" w:lineRule="auto"/>
              <w:jc w:val="left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B</w:t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</w:rPr>
              <w:t>类维修报价</w:t>
            </w:r>
          </w:p>
        </w:tc>
        <w:tc>
          <w:tcPr>
            <w:tcW w:w="5975" w:type="dxa"/>
          </w:tcPr>
          <w:p w14:paraId="7EAA1A0B">
            <w:pPr>
              <w:spacing w:line="480" w:lineRule="auto"/>
              <w:ind w:firstLine="840" w:firstLineChars="300"/>
              <w:jc w:val="left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</w:rPr>
              <w:t>人民币元/次</w:t>
            </w:r>
          </w:p>
        </w:tc>
      </w:tr>
      <w:tr w14:paraId="5D86FB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3987" w:type="dxa"/>
          </w:tcPr>
          <w:p w14:paraId="214A83B9">
            <w:pPr>
              <w:spacing w:line="480" w:lineRule="auto"/>
              <w:jc w:val="left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预防性维护报价（可选填）</w:t>
            </w:r>
          </w:p>
        </w:tc>
        <w:tc>
          <w:tcPr>
            <w:tcW w:w="5975" w:type="dxa"/>
          </w:tcPr>
          <w:p w14:paraId="7F4974E3">
            <w:pPr>
              <w:spacing w:line="480" w:lineRule="auto"/>
              <w:ind w:firstLine="840" w:firstLineChars="300"/>
              <w:jc w:val="left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人民币元/台/次或总包价</w:t>
            </w:r>
          </w:p>
        </w:tc>
      </w:tr>
      <w:tr w14:paraId="7B9CC9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3987" w:type="dxa"/>
          </w:tcPr>
          <w:p w14:paraId="460A4B33">
            <w:pPr>
              <w:spacing w:line="480" w:lineRule="auto"/>
              <w:jc w:val="left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响应时效</w:t>
            </w:r>
          </w:p>
        </w:tc>
        <w:tc>
          <w:tcPr>
            <w:tcW w:w="5975" w:type="dxa"/>
          </w:tcPr>
          <w:p w14:paraId="621C4AC2">
            <w:pPr>
              <w:spacing w:line="480" w:lineRule="auto"/>
              <w:ind w:firstLine="840" w:firstLineChars="300"/>
              <w:jc w:val="left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78525D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3987" w:type="dxa"/>
          </w:tcPr>
          <w:p w14:paraId="742163F8">
            <w:pPr>
              <w:spacing w:line="480" w:lineRule="auto"/>
              <w:jc w:val="left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维修周期</w:t>
            </w:r>
          </w:p>
        </w:tc>
        <w:tc>
          <w:tcPr>
            <w:tcW w:w="5975" w:type="dxa"/>
          </w:tcPr>
          <w:p w14:paraId="7049DD2D">
            <w:pPr>
              <w:spacing w:line="480" w:lineRule="auto"/>
              <w:ind w:firstLine="840" w:firstLineChars="300"/>
              <w:jc w:val="left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234DE2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3987" w:type="dxa"/>
          </w:tcPr>
          <w:p w14:paraId="688423F9">
            <w:pPr>
              <w:spacing w:line="480" w:lineRule="auto"/>
              <w:jc w:val="left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维修质量</w:t>
            </w:r>
          </w:p>
        </w:tc>
        <w:tc>
          <w:tcPr>
            <w:tcW w:w="5975" w:type="dxa"/>
          </w:tcPr>
          <w:p w14:paraId="214300E1">
            <w:pPr>
              <w:spacing w:line="480" w:lineRule="auto"/>
              <w:ind w:firstLine="840" w:firstLineChars="300"/>
              <w:jc w:val="left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[能否维修后设备达到原厂技术标准和安全标准，提供维修报告和出厂检验报告]</w:t>
            </w:r>
          </w:p>
        </w:tc>
      </w:tr>
      <w:tr w14:paraId="00CF45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3987" w:type="dxa"/>
          </w:tcPr>
          <w:p w14:paraId="48D3503C">
            <w:pPr>
              <w:spacing w:line="480" w:lineRule="auto"/>
              <w:jc w:val="left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备件供应能力</w:t>
            </w:r>
          </w:p>
        </w:tc>
        <w:tc>
          <w:tcPr>
            <w:tcW w:w="5975" w:type="dxa"/>
          </w:tcPr>
          <w:p w14:paraId="3DA6FE83">
            <w:pPr>
              <w:spacing w:line="480" w:lineRule="auto"/>
              <w:jc w:val="left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[是否有常用维修备件库存或快速供应能力]</w:t>
            </w:r>
          </w:p>
        </w:tc>
      </w:tr>
      <w:tr w14:paraId="5216FE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3987" w:type="dxa"/>
          </w:tcPr>
          <w:p w14:paraId="49C2A1D3">
            <w:pPr>
              <w:spacing w:line="480" w:lineRule="auto"/>
              <w:jc w:val="left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取送服务</w:t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ab/>
            </w:r>
          </w:p>
        </w:tc>
        <w:tc>
          <w:tcPr>
            <w:tcW w:w="5975" w:type="dxa"/>
          </w:tcPr>
          <w:p w14:paraId="64B368BE">
            <w:pPr>
              <w:spacing w:line="480" w:lineRule="auto"/>
              <w:jc w:val="left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[是否提供上门取送服务及承担快递费用]</w:t>
            </w:r>
          </w:p>
        </w:tc>
      </w:tr>
      <w:tr w14:paraId="79DDF6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3987" w:type="dxa"/>
          </w:tcPr>
          <w:p w14:paraId="0FC3AF4C">
            <w:pPr>
              <w:spacing w:line="480" w:lineRule="auto"/>
              <w:jc w:val="left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预防性维护方案</w:t>
            </w:r>
          </w:p>
        </w:tc>
        <w:tc>
          <w:tcPr>
            <w:tcW w:w="5975" w:type="dxa"/>
          </w:tcPr>
          <w:p w14:paraId="25C2BF1E">
            <w:pPr>
              <w:spacing w:line="480" w:lineRule="auto"/>
              <w:jc w:val="left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[提供定期预防性维护保养服务方案及报价（是/否）]</w:t>
            </w:r>
          </w:p>
        </w:tc>
      </w:tr>
      <w:tr w14:paraId="5B63DC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3987" w:type="dxa"/>
          </w:tcPr>
          <w:p w14:paraId="15EC365A">
            <w:pPr>
              <w:spacing w:line="480" w:lineRule="auto"/>
              <w:jc w:val="left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其他补充信息</w:t>
            </w:r>
          </w:p>
        </w:tc>
        <w:tc>
          <w:tcPr>
            <w:tcW w:w="5975" w:type="dxa"/>
          </w:tcPr>
          <w:p w14:paraId="2251C9D0">
            <w:pPr>
              <w:spacing w:line="480" w:lineRule="auto"/>
              <w:jc w:val="left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</w:tbl>
    <w:p w14:paraId="3FA2E9FF">
      <w:pPr>
        <w:spacing w:line="480" w:lineRule="auto"/>
        <w:rPr>
          <w:rFonts w:ascii="宋体" w:hAnsi="宋体" w:eastAsia="宋体"/>
          <w:sz w:val="32"/>
          <w:szCs w:val="32"/>
        </w:rPr>
      </w:pPr>
    </w:p>
    <w:p w14:paraId="4EFD25DB">
      <w:pPr>
        <w:spacing w:line="480" w:lineRule="auto"/>
        <w:rPr>
          <w:rFonts w:ascii="宋体" w:hAnsi="宋体" w:eastAsia="宋体"/>
          <w:sz w:val="32"/>
          <w:szCs w:val="32"/>
        </w:rPr>
      </w:pPr>
    </w:p>
    <w:p w14:paraId="7FB6DE8A">
      <w:pPr>
        <w:spacing w:line="480" w:lineRule="auto"/>
        <w:rPr>
          <w:rFonts w:ascii="宋体" w:hAnsi="宋体" w:eastAsia="宋体"/>
          <w:sz w:val="32"/>
          <w:szCs w:val="32"/>
        </w:rPr>
      </w:pPr>
    </w:p>
    <w:p w14:paraId="5FE0CCBB">
      <w:pPr>
        <w:spacing w:line="480" w:lineRule="auto"/>
        <w:rPr>
          <w:rFonts w:ascii="宋体" w:hAnsi="宋体" w:eastAsia="宋体"/>
          <w:sz w:val="32"/>
          <w:szCs w:val="32"/>
        </w:rPr>
      </w:pPr>
      <w:r>
        <w:rPr>
          <w:rFonts w:hint="eastAsia" w:ascii="宋体" w:hAnsi="宋体" w:eastAsia="宋体"/>
          <w:sz w:val="32"/>
          <w:szCs w:val="32"/>
        </w:rPr>
        <w:t>附件二</w:t>
      </w:r>
    </w:p>
    <w:p w14:paraId="489D1D86">
      <w:pPr>
        <w:spacing w:line="480" w:lineRule="auto"/>
        <w:jc w:val="center"/>
        <w:rPr>
          <w:rFonts w:ascii="宋体" w:hAnsi="宋体" w:eastAsia="宋体"/>
          <w:sz w:val="36"/>
          <w:szCs w:val="36"/>
        </w:rPr>
      </w:pPr>
      <w:r>
        <w:rPr>
          <w:rFonts w:hint="eastAsia" w:ascii="宋体" w:hAnsi="宋体" w:eastAsia="宋体"/>
          <w:sz w:val="36"/>
          <w:szCs w:val="36"/>
        </w:rPr>
        <w:t>供应商廉洁承诺书</w:t>
      </w:r>
    </w:p>
    <w:p w14:paraId="662A8DD6">
      <w:pPr>
        <w:spacing w:line="340" w:lineRule="exact"/>
        <w:ind w:firstLine="560" w:firstLineChars="200"/>
        <w:rPr>
          <w:rFonts w:ascii="宋体" w:hAnsi="宋体" w:eastAsia="宋体"/>
          <w:sz w:val="28"/>
          <w:szCs w:val="28"/>
        </w:rPr>
      </w:pPr>
      <w:r>
        <w:rPr>
          <w:rFonts w:ascii="宋体" w:hAnsi="宋体" w:eastAsia="宋体"/>
          <w:sz w:val="28"/>
          <w:szCs w:val="28"/>
        </w:rPr>
        <w:t>为维护公平、公正、公开的采购环境，确保与贵院的合作廉洁、诚信、透明，我单位郑重承诺如下：</w:t>
      </w:r>
    </w:p>
    <w:p w14:paraId="7A571A0B">
      <w:pPr>
        <w:spacing w:line="340" w:lineRule="exact"/>
        <w:ind w:firstLine="562" w:firstLineChars="200"/>
        <w:rPr>
          <w:rFonts w:ascii="宋体" w:hAnsi="宋体" w:eastAsia="宋体"/>
          <w:b/>
          <w:sz w:val="28"/>
          <w:szCs w:val="28"/>
        </w:rPr>
      </w:pPr>
      <w:r>
        <w:rPr>
          <w:rFonts w:hint="eastAsia" w:ascii="宋体" w:hAnsi="宋体" w:eastAsia="宋体"/>
          <w:b/>
          <w:sz w:val="28"/>
          <w:szCs w:val="28"/>
        </w:rPr>
        <w:t>一、</w:t>
      </w:r>
      <w:r>
        <w:rPr>
          <w:rFonts w:ascii="宋体" w:hAnsi="宋体" w:eastAsia="宋体"/>
          <w:b/>
          <w:sz w:val="28"/>
          <w:szCs w:val="28"/>
        </w:rPr>
        <w:t>遵守法律法规</w:t>
      </w:r>
    </w:p>
    <w:p w14:paraId="5A89B0AD">
      <w:pPr>
        <w:spacing w:line="340" w:lineRule="exact"/>
        <w:ind w:firstLine="560" w:firstLineChars="200"/>
        <w:rPr>
          <w:rFonts w:ascii="宋体" w:hAnsi="宋体" w:eastAsia="宋体"/>
          <w:sz w:val="28"/>
          <w:szCs w:val="28"/>
        </w:rPr>
      </w:pPr>
      <w:r>
        <w:rPr>
          <w:rFonts w:ascii="宋体" w:hAnsi="宋体" w:eastAsia="宋体"/>
          <w:sz w:val="28"/>
          <w:szCs w:val="28"/>
        </w:rPr>
        <w:t>我单位承诺严格遵守《中华人民共和国招标投标法》《中华人民共和国反不正当竞争法》《中华人民共和国政府采购法》等相关法律法规，以及贵院的相关规章制度。</w:t>
      </w:r>
    </w:p>
    <w:p w14:paraId="6C094632">
      <w:pPr>
        <w:spacing w:line="340" w:lineRule="exact"/>
        <w:ind w:firstLine="562" w:firstLineChars="200"/>
        <w:rPr>
          <w:rFonts w:ascii="宋体" w:hAnsi="宋体" w:eastAsia="宋体"/>
          <w:b/>
          <w:sz w:val="28"/>
          <w:szCs w:val="28"/>
        </w:rPr>
      </w:pPr>
      <w:r>
        <w:rPr>
          <w:rFonts w:hint="eastAsia" w:ascii="宋体" w:hAnsi="宋体" w:eastAsia="宋体"/>
          <w:b/>
          <w:sz w:val="28"/>
          <w:szCs w:val="28"/>
        </w:rPr>
        <w:t>二、</w:t>
      </w:r>
      <w:r>
        <w:rPr>
          <w:rFonts w:ascii="宋体" w:hAnsi="宋体" w:eastAsia="宋体"/>
          <w:b/>
          <w:sz w:val="28"/>
          <w:szCs w:val="28"/>
        </w:rPr>
        <w:t>杜绝商业贿赂</w:t>
      </w:r>
    </w:p>
    <w:p w14:paraId="28CE58A8">
      <w:pPr>
        <w:spacing w:line="340" w:lineRule="exact"/>
        <w:ind w:firstLine="560" w:firstLineChars="200"/>
        <w:rPr>
          <w:rFonts w:ascii="宋体" w:hAnsi="宋体" w:eastAsia="宋体"/>
          <w:sz w:val="28"/>
          <w:szCs w:val="28"/>
        </w:rPr>
      </w:pPr>
      <w:r>
        <w:rPr>
          <w:rFonts w:ascii="宋体" w:hAnsi="宋体" w:eastAsia="宋体"/>
          <w:sz w:val="28"/>
          <w:szCs w:val="28"/>
        </w:rPr>
        <w:t>我单位承诺不以任何形式向贵院工作人员、评标专家或其他相关人员提供回扣、礼品、礼金、有价证券、宴请、旅游等不正当利益，或采取其他不正当手段影响采购结果。</w:t>
      </w:r>
    </w:p>
    <w:p w14:paraId="7DF81967">
      <w:pPr>
        <w:spacing w:line="340" w:lineRule="exact"/>
        <w:ind w:firstLine="562" w:firstLineChars="200"/>
        <w:rPr>
          <w:rFonts w:ascii="宋体" w:hAnsi="宋体" w:eastAsia="宋体"/>
          <w:b/>
          <w:sz w:val="28"/>
          <w:szCs w:val="28"/>
        </w:rPr>
      </w:pPr>
      <w:r>
        <w:rPr>
          <w:rFonts w:hint="eastAsia" w:ascii="宋体" w:hAnsi="宋体" w:eastAsia="宋体"/>
          <w:b/>
          <w:sz w:val="28"/>
          <w:szCs w:val="28"/>
        </w:rPr>
        <w:t>三、</w:t>
      </w:r>
      <w:r>
        <w:rPr>
          <w:rFonts w:ascii="宋体" w:hAnsi="宋体" w:eastAsia="宋体"/>
          <w:b/>
          <w:sz w:val="28"/>
          <w:szCs w:val="28"/>
        </w:rPr>
        <w:t>公平竞争</w:t>
      </w:r>
    </w:p>
    <w:p w14:paraId="276B0483">
      <w:pPr>
        <w:spacing w:line="340" w:lineRule="exact"/>
        <w:ind w:firstLine="560" w:firstLineChars="200"/>
        <w:rPr>
          <w:rFonts w:ascii="宋体" w:hAnsi="宋体" w:eastAsia="宋体"/>
          <w:sz w:val="28"/>
          <w:szCs w:val="28"/>
        </w:rPr>
      </w:pPr>
      <w:r>
        <w:rPr>
          <w:rFonts w:ascii="宋体" w:hAnsi="宋体" w:eastAsia="宋体"/>
          <w:sz w:val="28"/>
          <w:szCs w:val="28"/>
        </w:rPr>
        <w:t>我单位承诺在参与贵院采购项目过程中，坚持公平竞争原则，不与其他供应商串通围标、串标，不恶意压低或抬高报价，不提供虚假材料或信息。</w:t>
      </w:r>
    </w:p>
    <w:p w14:paraId="098FC976">
      <w:pPr>
        <w:spacing w:line="340" w:lineRule="exact"/>
        <w:ind w:firstLine="562" w:firstLineChars="200"/>
        <w:rPr>
          <w:rFonts w:ascii="宋体" w:hAnsi="宋体" w:eastAsia="宋体"/>
          <w:b/>
          <w:sz w:val="28"/>
          <w:szCs w:val="28"/>
        </w:rPr>
      </w:pPr>
      <w:r>
        <w:rPr>
          <w:rFonts w:hint="eastAsia" w:ascii="宋体" w:hAnsi="宋体" w:eastAsia="宋体"/>
          <w:b/>
          <w:sz w:val="28"/>
          <w:szCs w:val="28"/>
        </w:rPr>
        <w:t>四、</w:t>
      </w:r>
      <w:r>
        <w:rPr>
          <w:rFonts w:ascii="宋体" w:hAnsi="宋体" w:eastAsia="宋体"/>
          <w:b/>
          <w:sz w:val="28"/>
          <w:szCs w:val="28"/>
        </w:rPr>
        <w:t>诚信履约</w:t>
      </w:r>
    </w:p>
    <w:p w14:paraId="64CDF70D">
      <w:pPr>
        <w:spacing w:line="340" w:lineRule="exact"/>
        <w:ind w:firstLine="560" w:firstLineChars="200"/>
        <w:rPr>
          <w:rFonts w:ascii="宋体" w:hAnsi="宋体" w:eastAsia="宋体"/>
          <w:sz w:val="28"/>
          <w:szCs w:val="28"/>
        </w:rPr>
      </w:pPr>
      <w:r>
        <w:rPr>
          <w:rFonts w:ascii="宋体" w:hAnsi="宋体" w:eastAsia="宋体"/>
          <w:sz w:val="28"/>
          <w:szCs w:val="28"/>
        </w:rPr>
        <w:t>我单位承诺严格按照合同约定履行义务，确保产品质量和服务水平，不偷工减料、以次充好，不拖延交货或服务时间。</w:t>
      </w:r>
    </w:p>
    <w:p w14:paraId="58D9E01F">
      <w:pPr>
        <w:spacing w:line="340" w:lineRule="exact"/>
        <w:ind w:firstLine="562" w:firstLineChars="200"/>
        <w:rPr>
          <w:rFonts w:ascii="宋体" w:hAnsi="宋体" w:eastAsia="宋体"/>
          <w:b/>
          <w:sz w:val="28"/>
          <w:szCs w:val="28"/>
        </w:rPr>
      </w:pPr>
      <w:r>
        <w:rPr>
          <w:rFonts w:hint="eastAsia" w:ascii="宋体" w:hAnsi="宋体" w:eastAsia="宋体"/>
          <w:b/>
          <w:sz w:val="28"/>
          <w:szCs w:val="28"/>
        </w:rPr>
        <w:t>五、</w:t>
      </w:r>
      <w:r>
        <w:rPr>
          <w:rFonts w:ascii="宋体" w:hAnsi="宋体" w:eastAsia="宋体"/>
          <w:b/>
          <w:sz w:val="28"/>
          <w:szCs w:val="28"/>
        </w:rPr>
        <w:t>保密义务</w:t>
      </w:r>
    </w:p>
    <w:p w14:paraId="53B6A855">
      <w:pPr>
        <w:spacing w:line="340" w:lineRule="exact"/>
        <w:ind w:firstLine="560" w:firstLineChars="200"/>
        <w:rPr>
          <w:rFonts w:ascii="宋体" w:hAnsi="宋体" w:eastAsia="宋体"/>
          <w:sz w:val="28"/>
          <w:szCs w:val="28"/>
        </w:rPr>
      </w:pPr>
      <w:r>
        <w:rPr>
          <w:rFonts w:ascii="宋体" w:hAnsi="宋体" w:eastAsia="宋体"/>
          <w:sz w:val="28"/>
          <w:szCs w:val="28"/>
        </w:rPr>
        <w:t>我单位承诺对在参与贵院采购过程中获知的商业秘密、技术资料及其他敏感信息严格保密，未经贵院书面同意，不向任何第三方泄露。</w:t>
      </w:r>
    </w:p>
    <w:p w14:paraId="2E0732AC">
      <w:pPr>
        <w:spacing w:line="340" w:lineRule="exact"/>
        <w:ind w:firstLine="562" w:firstLineChars="200"/>
        <w:rPr>
          <w:rFonts w:ascii="宋体" w:hAnsi="宋体" w:eastAsia="宋体"/>
          <w:b/>
          <w:sz w:val="28"/>
          <w:szCs w:val="28"/>
        </w:rPr>
      </w:pPr>
      <w:r>
        <w:rPr>
          <w:rFonts w:hint="eastAsia" w:ascii="宋体" w:hAnsi="宋体" w:eastAsia="宋体"/>
          <w:b/>
          <w:sz w:val="28"/>
          <w:szCs w:val="28"/>
        </w:rPr>
        <w:t>六、</w:t>
      </w:r>
      <w:r>
        <w:rPr>
          <w:rFonts w:ascii="宋体" w:hAnsi="宋体" w:eastAsia="宋体"/>
          <w:b/>
          <w:sz w:val="28"/>
          <w:szCs w:val="28"/>
        </w:rPr>
        <w:t>接受监督</w:t>
      </w:r>
    </w:p>
    <w:p w14:paraId="38A0D23E">
      <w:pPr>
        <w:spacing w:line="340" w:lineRule="exact"/>
        <w:ind w:firstLine="560" w:firstLineChars="200"/>
        <w:rPr>
          <w:rFonts w:ascii="宋体" w:hAnsi="宋体" w:eastAsia="宋体"/>
          <w:sz w:val="28"/>
          <w:szCs w:val="28"/>
        </w:rPr>
      </w:pPr>
      <w:r>
        <w:rPr>
          <w:rFonts w:ascii="宋体" w:hAnsi="宋体" w:eastAsia="宋体"/>
          <w:sz w:val="28"/>
          <w:szCs w:val="28"/>
        </w:rPr>
        <w:t>我单位承诺积极配合贵院的监督检查，如实提供相关资料和信息。如发现我单位存在违反廉洁承诺的行为，贵院有权终止合作，并依法追究我单位的责任。</w:t>
      </w:r>
    </w:p>
    <w:p w14:paraId="2D584441">
      <w:pPr>
        <w:spacing w:line="340" w:lineRule="exact"/>
        <w:ind w:firstLine="562" w:firstLineChars="200"/>
        <w:rPr>
          <w:rFonts w:ascii="宋体" w:hAnsi="宋体" w:eastAsia="宋体"/>
          <w:b/>
          <w:sz w:val="28"/>
          <w:szCs w:val="28"/>
        </w:rPr>
      </w:pPr>
      <w:r>
        <w:rPr>
          <w:rFonts w:hint="eastAsia" w:ascii="宋体" w:hAnsi="宋体" w:eastAsia="宋体"/>
          <w:b/>
          <w:sz w:val="28"/>
          <w:szCs w:val="28"/>
        </w:rPr>
        <w:t>七、</w:t>
      </w:r>
      <w:r>
        <w:rPr>
          <w:rFonts w:ascii="宋体" w:hAnsi="宋体" w:eastAsia="宋体"/>
          <w:b/>
          <w:sz w:val="28"/>
          <w:szCs w:val="28"/>
        </w:rPr>
        <w:t>责任追究</w:t>
      </w:r>
    </w:p>
    <w:p w14:paraId="74DF8CEE">
      <w:pPr>
        <w:spacing w:line="340" w:lineRule="exact"/>
        <w:ind w:firstLine="560" w:firstLineChars="200"/>
        <w:rPr>
          <w:rFonts w:ascii="宋体" w:hAnsi="宋体" w:eastAsia="宋体"/>
          <w:sz w:val="28"/>
          <w:szCs w:val="28"/>
        </w:rPr>
      </w:pPr>
      <w:r>
        <w:rPr>
          <w:rFonts w:ascii="宋体" w:hAnsi="宋体" w:eastAsia="宋体"/>
          <w:sz w:val="28"/>
          <w:szCs w:val="28"/>
        </w:rPr>
        <w:t>如我单位违反本承诺书内容，贵院有权采取以下措施：</w:t>
      </w:r>
    </w:p>
    <w:p w14:paraId="3FFC4432">
      <w:pPr>
        <w:spacing w:line="340" w:lineRule="exact"/>
        <w:ind w:firstLine="560" w:firstLineChars="200"/>
        <w:rPr>
          <w:rFonts w:ascii="宋体" w:hAnsi="宋体" w:eastAsia="宋体"/>
          <w:sz w:val="28"/>
          <w:szCs w:val="28"/>
        </w:rPr>
      </w:pPr>
      <w:r>
        <w:rPr>
          <w:rFonts w:ascii="宋体" w:hAnsi="宋体" w:eastAsia="宋体"/>
          <w:sz w:val="28"/>
          <w:szCs w:val="28"/>
        </w:rPr>
        <w:t>取消我单位的投标资格或中标资格；</w:t>
      </w:r>
    </w:p>
    <w:p w14:paraId="45300CE7">
      <w:pPr>
        <w:spacing w:line="340" w:lineRule="exact"/>
        <w:ind w:firstLine="560" w:firstLineChars="200"/>
        <w:rPr>
          <w:rFonts w:ascii="宋体" w:hAnsi="宋体" w:eastAsia="宋体"/>
          <w:sz w:val="28"/>
          <w:szCs w:val="28"/>
        </w:rPr>
      </w:pPr>
      <w:r>
        <w:rPr>
          <w:rFonts w:ascii="宋体" w:hAnsi="宋体" w:eastAsia="宋体"/>
          <w:sz w:val="28"/>
          <w:szCs w:val="28"/>
        </w:rPr>
        <w:t>终止与我单位的合作关系；</w:t>
      </w:r>
    </w:p>
    <w:p w14:paraId="0265D50A">
      <w:pPr>
        <w:spacing w:line="340" w:lineRule="exact"/>
        <w:ind w:firstLine="560" w:firstLineChars="200"/>
        <w:rPr>
          <w:rFonts w:ascii="宋体" w:hAnsi="宋体" w:eastAsia="宋体"/>
          <w:sz w:val="28"/>
          <w:szCs w:val="28"/>
        </w:rPr>
      </w:pPr>
      <w:r>
        <w:rPr>
          <w:rFonts w:ascii="宋体" w:hAnsi="宋体" w:eastAsia="宋体"/>
          <w:sz w:val="28"/>
          <w:szCs w:val="28"/>
        </w:rPr>
        <w:t>将我单位列入不良行为记录名单，并上报相关部门；</w:t>
      </w:r>
    </w:p>
    <w:p w14:paraId="077B5947">
      <w:pPr>
        <w:spacing w:line="340" w:lineRule="exact"/>
        <w:ind w:firstLine="560" w:firstLineChars="200"/>
        <w:rPr>
          <w:rFonts w:ascii="宋体" w:hAnsi="宋体" w:eastAsia="宋体"/>
          <w:sz w:val="28"/>
          <w:szCs w:val="28"/>
        </w:rPr>
      </w:pPr>
      <w:r>
        <w:rPr>
          <w:rFonts w:ascii="宋体" w:hAnsi="宋体" w:eastAsia="宋体"/>
          <w:sz w:val="28"/>
          <w:szCs w:val="28"/>
        </w:rPr>
        <w:t>追究我单位的法律责任。</w:t>
      </w:r>
    </w:p>
    <w:p w14:paraId="6A65ECDA">
      <w:pPr>
        <w:spacing w:line="340" w:lineRule="exact"/>
        <w:ind w:firstLine="562" w:firstLineChars="200"/>
        <w:rPr>
          <w:rFonts w:ascii="宋体" w:hAnsi="宋体" w:eastAsia="宋体"/>
          <w:b/>
          <w:sz w:val="28"/>
          <w:szCs w:val="28"/>
        </w:rPr>
      </w:pPr>
      <w:r>
        <w:rPr>
          <w:rFonts w:hint="eastAsia" w:ascii="宋体" w:hAnsi="宋体" w:eastAsia="宋体"/>
          <w:b/>
          <w:sz w:val="28"/>
          <w:szCs w:val="28"/>
        </w:rPr>
        <w:t>八、</w:t>
      </w:r>
      <w:r>
        <w:rPr>
          <w:rFonts w:ascii="宋体" w:hAnsi="宋体" w:eastAsia="宋体"/>
          <w:b/>
          <w:sz w:val="28"/>
          <w:szCs w:val="28"/>
        </w:rPr>
        <w:t>举报渠道</w:t>
      </w:r>
    </w:p>
    <w:p w14:paraId="65851CFB">
      <w:pPr>
        <w:spacing w:line="340" w:lineRule="exact"/>
        <w:ind w:firstLine="560" w:firstLineChars="200"/>
        <w:rPr>
          <w:rFonts w:hint="eastAsia" w:ascii="宋体" w:hAnsi="宋体" w:eastAsia="宋体"/>
          <w:sz w:val="28"/>
          <w:szCs w:val="28"/>
        </w:rPr>
      </w:pPr>
      <w:r>
        <w:rPr>
          <w:rFonts w:ascii="宋体" w:hAnsi="宋体" w:eastAsia="宋体"/>
          <w:sz w:val="28"/>
          <w:szCs w:val="28"/>
        </w:rPr>
        <w:t>我单位承诺积极参与廉洁监督，如发现贵院工作人员或其他供应商存在不廉洁行为，将及时向贵院举报。</w:t>
      </w:r>
    </w:p>
    <w:p w14:paraId="33AC4DAA">
      <w:pPr>
        <w:spacing w:line="340" w:lineRule="exact"/>
        <w:ind w:firstLine="560" w:firstLineChars="200"/>
        <w:rPr>
          <w:rFonts w:hint="eastAsia"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sz w:val="28"/>
          <w:szCs w:val="28"/>
        </w:rPr>
        <w:t>举报电话：022-29262265</w:t>
      </w:r>
    </w:p>
    <w:p w14:paraId="76E44152">
      <w:pPr>
        <w:spacing w:line="340" w:lineRule="exact"/>
        <w:ind w:firstLine="560" w:firstLineChars="200"/>
        <w:rPr>
          <w:rFonts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sz w:val="28"/>
          <w:szCs w:val="28"/>
        </w:rPr>
        <w:t>举报邮箱：bdyydb@163.com</w:t>
      </w:r>
    </w:p>
    <w:p w14:paraId="057BC501">
      <w:pPr>
        <w:spacing w:line="340" w:lineRule="exact"/>
        <w:ind w:firstLine="560" w:firstLineChars="200"/>
        <w:rPr>
          <w:rFonts w:ascii="宋体" w:hAnsi="宋体" w:eastAsia="宋体"/>
          <w:sz w:val="28"/>
          <w:szCs w:val="28"/>
        </w:rPr>
      </w:pPr>
      <w:r>
        <w:rPr>
          <w:rFonts w:ascii="宋体" w:hAnsi="宋体" w:eastAsia="宋体"/>
          <w:sz w:val="28"/>
          <w:szCs w:val="28"/>
        </w:rPr>
        <w:t>本承诺书自我单位签字盖章之日起生效，长期有效。</w:t>
      </w:r>
    </w:p>
    <w:p w14:paraId="17401E46">
      <w:pPr>
        <w:spacing w:line="340" w:lineRule="exact"/>
        <w:ind w:firstLine="560" w:firstLineChars="200"/>
        <w:rPr>
          <w:rFonts w:ascii="宋体" w:hAnsi="宋体" w:eastAsia="宋体"/>
          <w:sz w:val="28"/>
          <w:szCs w:val="28"/>
        </w:rPr>
      </w:pPr>
      <w:r>
        <w:rPr>
          <w:rFonts w:ascii="宋体" w:hAnsi="宋体" w:eastAsia="宋体"/>
          <w:sz w:val="28"/>
          <w:szCs w:val="28"/>
        </w:rPr>
        <w:t>供应商单位名称（盖章）： </w:t>
      </w:r>
    </w:p>
    <w:p w14:paraId="7924B8C2">
      <w:pPr>
        <w:spacing w:line="340" w:lineRule="exact"/>
        <w:ind w:firstLine="560" w:firstLineChars="200"/>
        <w:rPr>
          <w:rFonts w:ascii="宋体" w:hAnsi="宋体" w:eastAsia="宋体"/>
          <w:sz w:val="28"/>
          <w:szCs w:val="28"/>
        </w:rPr>
      </w:pPr>
      <w:r>
        <w:rPr>
          <w:rFonts w:ascii="宋体" w:hAnsi="宋体" w:eastAsia="宋体"/>
          <w:sz w:val="28"/>
          <w:szCs w:val="28"/>
        </w:rPr>
        <w:t>法定代表人：</w:t>
      </w:r>
    </w:p>
    <w:p w14:paraId="416885B6">
      <w:pPr>
        <w:spacing w:line="340" w:lineRule="exact"/>
        <w:ind w:firstLine="560" w:firstLineChars="200"/>
        <w:rPr>
          <w:rFonts w:ascii="宋体" w:hAnsi="宋体" w:eastAsia="宋体"/>
          <w:sz w:val="28"/>
          <w:szCs w:val="28"/>
        </w:rPr>
      </w:pPr>
      <w:r>
        <w:rPr>
          <w:rFonts w:ascii="宋体" w:hAnsi="宋体" w:eastAsia="宋体"/>
          <w:sz w:val="28"/>
          <w:szCs w:val="28"/>
        </w:rPr>
        <w:t>日期</w:t>
      </w:r>
      <w:bookmarkStart w:id="2" w:name="OLE_LINK1"/>
      <w:bookmarkStart w:id="3" w:name="OLE_LINK2"/>
      <w:r>
        <w:rPr>
          <w:rFonts w:ascii="宋体" w:hAnsi="宋体" w:eastAsia="宋体"/>
          <w:sz w:val="28"/>
          <w:szCs w:val="28"/>
        </w:rPr>
        <w:t>：</w:t>
      </w:r>
      <w:bookmarkEnd w:id="2"/>
      <w:bookmarkEnd w:id="3"/>
      <w:r>
        <w:rPr>
          <w:rFonts w:ascii="宋体" w:hAnsi="宋体" w:eastAsia="宋体"/>
          <w:sz w:val="28"/>
          <w:szCs w:val="28"/>
        </w:rPr>
        <w:t xml:space="preserve"> </w:t>
      </w:r>
    </w:p>
    <w:p w14:paraId="0B8F1FEB">
      <w:pPr>
        <w:spacing w:line="480" w:lineRule="auto"/>
        <w:rPr>
          <w:rFonts w:ascii="宋体" w:hAnsi="宋体" w:eastAsia="宋体"/>
          <w:sz w:val="32"/>
          <w:szCs w:val="32"/>
        </w:rPr>
      </w:pPr>
      <w:r>
        <w:rPr>
          <w:rFonts w:hint="eastAsia" w:ascii="宋体" w:hAnsi="宋体" w:eastAsia="宋体"/>
          <w:sz w:val="32"/>
          <w:szCs w:val="32"/>
        </w:rPr>
        <w:t>附件三</w:t>
      </w:r>
    </w:p>
    <w:p w14:paraId="4A100172">
      <w:pPr>
        <w:spacing w:after="156" w:afterLines="50"/>
        <w:jc w:val="center"/>
        <w:rPr>
          <w:rFonts w:ascii="宋体" w:hAnsi="宋体" w:eastAsia="宋体" w:cs="Times New Roman"/>
          <w:kern w:val="0"/>
          <w:sz w:val="40"/>
          <w:szCs w:val="40"/>
        </w:rPr>
      </w:pPr>
      <w:bookmarkStart w:id="4" w:name="_Hlk167722036"/>
      <w:r>
        <w:rPr>
          <w:rFonts w:hint="eastAsia" w:ascii="宋体" w:hAnsi="宋体" w:eastAsia="宋体" w:cs="Times New Roman"/>
          <w:kern w:val="0"/>
          <w:sz w:val="40"/>
          <w:szCs w:val="40"/>
        </w:rPr>
        <w:t>授权委托书</w:t>
      </w:r>
      <w:bookmarkEnd w:id="4"/>
    </w:p>
    <w:tbl>
      <w:tblPr>
        <w:tblStyle w:val="6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845"/>
        <w:gridCol w:w="3262"/>
        <w:gridCol w:w="2106"/>
        <w:gridCol w:w="2553"/>
      </w:tblGrid>
      <w:tr w14:paraId="454C67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Header/>
        </w:trPr>
        <w:tc>
          <w:tcPr>
            <w:tcW w:w="945" w:type="pct"/>
            <w:tcMar>
              <w:top w:w="15" w:type="dxa"/>
              <w:left w:w="0" w:type="dxa"/>
              <w:bottom w:w="15" w:type="dxa"/>
              <w:right w:w="15" w:type="dxa"/>
            </w:tcMar>
            <w:vAlign w:val="center"/>
          </w:tcPr>
          <w:p w14:paraId="594948F8">
            <w:pPr>
              <w:widowControl/>
              <w:jc w:val="center"/>
              <w:rPr>
                <w:rFonts w:ascii="宋体" w:hAnsi="宋体" w:eastAsia="宋体" w:cs="Segoe UI"/>
                <w:b/>
                <w:bCs/>
                <w:color w:val="404040"/>
                <w:kern w:val="0"/>
                <w:sz w:val="24"/>
                <w:szCs w:val="24"/>
              </w:rPr>
            </w:pPr>
            <w:r>
              <w:rPr>
                <w:rFonts w:ascii="宋体" w:hAnsi="宋体" w:eastAsia="宋体" w:cs="Segoe UI"/>
                <w:b/>
                <w:bCs/>
                <w:color w:val="404040"/>
                <w:kern w:val="0"/>
                <w:sz w:val="24"/>
                <w:szCs w:val="24"/>
              </w:rPr>
              <w:t>委托人信息</w:t>
            </w:r>
          </w:p>
        </w:tc>
        <w:tc>
          <w:tcPr>
            <w:tcW w:w="1670" w:type="pct"/>
            <w:vAlign w:val="center"/>
          </w:tcPr>
          <w:p w14:paraId="028E5BDA">
            <w:pPr>
              <w:widowControl/>
              <w:jc w:val="center"/>
              <w:rPr>
                <w:rFonts w:ascii="宋体" w:hAnsi="宋体" w:eastAsia="宋体" w:cs="Segoe UI"/>
                <w:b/>
                <w:bCs/>
                <w:color w:val="404040"/>
                <w:kern w:val="0"/>
                <w:sz w:val="24"/>
                <w:szCs w:val="24"/>
              </w:rPr>
            </w:pPr>
          </w:p>
        </w:tc>
        <w:tc>
          <w:tcPr>
            <w:tcW w:w="1078" w:type="pct"/>
            <w:vAlign w:val="center"/>
          </w:tcPr>
          <w:p w14:paraId="73E6CF28">
            <w:pPr>
              <w:widowControl/>
              <w:jc w:val="center"/>
              <w:rPr>
                <w:rFonts w:ascii="宋体" w:hAnsi="宋体" w:eastAsia="宋体" w:cs="Segoe UI"/>
                <w:b/>
                <w:bCs/>
                <w:color w:val="40404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Segoe UI"/>
                <w:b/>
                <w:bCs/>
                <w:color w:val="404040"/>
                <w:kern w:val="0"/>
                <w:sz w:val="24"/>
                <w:szCs w:val="24"/>
              </w:rPr>
              <w:t>被委托人信息</w:t>
            </w:r>
          </w:p>
        </w:tc>
        <w:tc>
          <w:tcPr>
            <w:tcW w:w="1308" w:type="pct"/>
            <w:vAlign w:val="center"/>
          </w:tcPr>
          <w:p w14:paraId="1C7A51D3">
            <w:pPr>
              <w:widowControl/>
              <w:jc w:val="center"/>
              <w:rPr>
                <w:rFonts w:ascii="宋体" w:hAnsi="宋体" w:eastAsia="宋体" w:cs="Segoe UI"/>
                <w:b/>
                <w:bCs/>
                <w:color w:val="404040"/>
                <w:kern w:val="0"/>
                <w:sz w:val="24"/>
                <w:szCs w:val="24"/>
              </w:rPr>
            </w:pPr>
          </w:p>
        </w:tc>
      </w:tr>
      <w:tr w14:paraId="0AAC57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88" w:hRule="atLeast"/>
        </w:trPr>
        <w:tc>
          <w:tcPr>
            <w:tcW w:w="945" w:type="pct"/>
            <w:tcMar>
              <w:top w:w="15" w:type="dxa"/>
              <w:left w:w="0" w:type="dxa"/>
              <w:bottom w:w="15" w:type="dxa"/>
              <w:right w:w="15" w:type="dxa"/>
            </w:tcMar>
            <w:vAlign w:val="center"/>
          </w:tcPr>
          <w:p w14:paraId="56A79BE9">
            <w:pPr>
              <w:widowControl/>
              <w:jc w:val="center"/>
              <w:rPr>
                <w:rFonts w:ascii="宋体" w:hAnsi="宋体" w:eastAsia="宋体" w:cs="Segoe UI"/>
                <w:color w:val="404040"/>
                <w:kern w:val="0"/>
                <w:sz w:val="24"/>
                <w:szCs w:val="24"/>
              </w:rPr>
            </w:pPr>
            <w:r>
              <w:rPr>
                <w:rFonts w:ascii="宋体" w:hAnsi="宋体" w:eastAsia="宋体" w:cs="Segoe UI"/>
                <w:color w:val="404040"/>
                <w:kern w:val="0"/>
                <w:sz w:val="24"/>
                <w:szCs w:val="24"/>
              </w:rPr>
              <w:t>公司名称</w:t>
            </w:r>
          </w:p>
        </w:tc>
        <w:tc>
          <w:tcPr>
            <w:tcW w:w="1670" w:type="pct"/>
            <w:vAlign w:val="center"/>
          </w:tcPr>
          <w:p w14:paraId="77484926">
            <w:pPr>
              <w:widowControl/>
              <w:jc w:val="center"/>
              <w:rPr>
                <w:rFonts w:ascii="宋体" w:hAnsi="宋体" w:eastAsia="宋体" w:cs="Segoe UI"/>
                <w:color w:val="404040"/>
                <w:kern w:val="0"/>
                <w:sz w:val="24"/>
                <w:szCs w:val="24"/>
              </w:rPr>
            </w:pPr>
            <w:r>
              <w:rPr>
                <w:rFonts w:ascii="宋体" w:hAnsi="宋体" w:eastAsia="宋体" w:cs="Segoe UI"/>
                <w:color w:val="404040"/>
                <w:kern w:val="0"/>
                <w:sz w:val="24"/>
                <w:szCs w:val="24"/>
              </w:rPr>
              <w:t>[投标方公司名称]</w:t>
            </w:r>
          </w:p>
        </w:tc>
        <w:tc>
          <w:tcPr>
            <w:tcW w:w="1078" w:type="pct"/>
            <w:vAlign w:val="center"/>
          </w:tcPr>
          <w:p w14:paraId="087701ED">
            <w:pPr>
              <w:widowControl/>
              <w:jc w:val="center"/>
              <w:rPr>
                <w:rFonts w:ascii="宋体" w:hAnsi="宋体" w:eastAsia="宋体" w:cs="Segoe UI"/>
                <w:color w:val="404040"/>
                <w:kern w:val="0"/>
                <w:sz w:val="24"/>
                <w:szCs w:val="24"/>
              </w:rPr>
            </w:pPr>
            <w:r>
              <w:rPr>
                <w:rFonts w:ascii="宋体" w:hAnsi="宋体" w:eastAsia="宋体" w:cs="Segoe UI"/>
                <w:color w:val="404040"/>
                <w:kern w:val="0"/>
                <w:sz w:val="24"/>
                <w:szCs w:val="24"/>
              </w:rPr>
              <w:t>姓名</w:t>
            </w:r>
          </w:p>
        </w:tc>
        <w:tc>
          <w:tcPr>
            <w:tcW w:w="1308" w:type="pct"/>
            <w:vAlign w:val="center"/>
          </w:tcPr>
          <w:p w14:paraId="4AC73E69">
            <w:pPr>
              <w:widowControl/>
              <w:jc w:val="center"/>
              <w:rPr>
                <w:rFonts w:ascii="宋体" w:hAnsi="宋体" w:eastAsia="宋体" w:cs="Segoe UI"/>
                <w:color w:val="404040"/>
                <w:kern w:val="0"/>
                <w:sz w:val="24"/>
                <w:szCs w:val="24"/>
              </w:rPr>
            </w:pPr>
            <w:r>
              <w:rPr>
                <w:rFonts w:ascii="宋体" w:hAnsi="宋体" w:eastAsia="宋体" w:cs="Segoe UI"/>
                <w:color w:val="404040"/>
                <w:kern w:val="0"/>
                <w:sz w:val="24"/>
                <w:szCs w:val="24"/>
              </w:rPr>
              <w:t>[被授权人姓名]</w:t>
            </w:r>
          </w:p>
        </w:tc>
      </w:tr>
      <w:tr w14:paraId="171707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71" w:hRule="atLeast"/>
        </w:trPr>
        <w:tc>
          <w:tcPr>
            <w:tcW w:w="945" w:type="pct"/>
            <w:tcMar>
              <w:top w:w="15" w:type="dxa"/>
              <w:left w:w="0" w:type="dxa"/>
              <w:bottom w:w="15" w:type="dxa"/>
              <w:right w:w="15" w:type="dxa"/>
            </w:tcMar>
            <w:vAlign w:val="center"/>
          </w:tcPr>
          <w:p w14:paraId="21511E9E">
            <w:pPr>
              <w:widowControl/>
              <w:jc w:val="center"/>
              <w:rPr>
                <w:rFonts w:ascii="宋体" w:hAnsi="宋体" w:eastAsia="宋体" w:cs="Segoe UI"/>
                <w:color w:val="404040"/>
                <w:kern w:val="0"/>
                <w:sz w:val="24"/>
                <w:szCs w:val="24"/>
              </w:rPr>
            </w:pPr>
            <w:r>
              <w:rPr>
                <w:rFonts w:ascii="宋体" w:hAnsi="宋体" w:eastAsia="宋体" w:cs="Segoe UI"/>
                <w:color w:val="404040"/>
                <w:kern w:val="0"/>
                <w:sz w:val="24"/>
                <w:szCs w:val="24"/>
              </w:rPr>
              <w:t>法定代表人</w:t>
            </w:r>
          </w:p>
        </w:tc>
        <w:tc>
          <w:tcPr>
            <w:tcW w:w="1670" w:type="pct"/>
            <w:vAlign w:val="center"/>
          </w:tcPr>
          <w:p w14:paraId="0418F545">
            <w:pPr>
              <w:widowControl/>
              <w:jc w:val="center"/>
              <w:rPr>
                <w:rFonts w:ascii="宋体" w:hAnsi="宋体" w:eastAsia="宋体" w:cs="Segoe UI"/>
                <w:color w:val="404040"/>
                <w:kern w:val="0"/>
                <w:sz w:val="24"/>
                <w:szCs w:val="24"/>
              </w:rPr>
            </w:pPr>
            <w:r>
              <w:rPr>
                <w:rFonts w:ascii="宋体" w:hAnsi="宋体" w:eastAsia="宋体" w:cs="Segoe UI"/>
                <w:color w:val="404040"/>
                <w:kern w:val="0"/>
                <w:sz w:val="24"/>
                <w:szCs w:val="24"/>
              </w:rPr>
              <w:t>[法定代表人姓名]</w:t>
            </w:r>
          </w:p>
        </w:tc>
        <w:tc>
          <w:tcPr>
            <w:tcW w:w="1078" w:type="pct"/>
            <w:vAlign w:val="center"/>
          </w:tcPr>
          <w:p w14:paraId="6647ECFA">
            <w:pPr>
              <w:widowControl/>
              <w:jc w:val="center"/>
              <w:rPr>
                <w:rFonts w:ascii="宋体" w:hAnsi="宋体" w:eastAsia="宋体" w:cs="Segoe UI"/>
                <w:color w:val="404040"/>
                <w:kern w:val="0"/>
                <w:sz w:val="24"/>
                <w:szCs w:val="24"/>
              </w:rPr>
            </w:pPr>
            <w:r>
              <w:rPr>
                <w:rFonts w:ascii="宋体" w:hAnsi="宋体" w:eastAsia="宋体" w:cs="Segoe UI"/>
                <w:color w:val="404040"/>
                <w:kern w:val="0"/>
                <w:sz w:val="24"/>
                <w:szCs w:val="24"/>
              </w:rPr>
              <w:t>身份证号</w:t>
            </w:r>
          </w:p>
        </w:tc>
        <w:tc>
          <w:tcPr>
            <w:tcW w:w="1308" w:type="pct"/>
            <w:vAlign w:val="center"/>
          </w:tcPr>
          <w:p w14:paraId="165B37FE">
            <w:pPr>
              <w:widowControl/>
              <w:jc w:val="center"/>
              <w:rPr>
                <w:rFonts w:ascii="宋体" w:hAnsi="宋体" w:eastAsia="宋体" w:cs="Segoe UI"/>
                <w:color w:val="404040"/>
                <w:kern w:val="0"/>
                <w:sz w:val="24"/>
                <w:szCs w:val="24"/>
              </w:rPr>
            </w:pPr>
            <w:r>
              <w:rPr>
                <w:rFonts w:ascii="宋体" w:hAnsi="宋体" w:eastAsia="宋体" w:cs="Segoe UI"/>
                <w:color w:val="404040"/>
                <w:kern w:val="0"/>
                <w:sz w:val="24"/>
                <w:szCs w:val="24"/>
              </w:rPr>
              <w:t>[被授权人身份证号]</w:t>
            </w:r>
          </w:p>
        </w:tc>
      </w:tr>
      <w:tr w14:paraId="113E1F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3" w:hRule="atLeast"/>
        </w:trPr>
        <w:tc>
          <w:tcPr>
            <w:tcW w:w="945" w:type="pct"/>
            <w:tcMar>
              <w:top w:w="15" w:type="dxa"/>
              <w:left w:w="0" w:type="dxa"/>
              <w:bottom w:w="15" w:type="dxa"/>
              <w:right w:w="15" w:type="dxa"/>
            </w:tcMar>
            <w:vAlign w:val="center"/>
          </w:tcPr>
          <w:p w14:paraId="1FCBF1A3">
            <w:pPr>
              <w:widowControl/>
              <w:jc w:val="center"/>
              <w:rPr>
                <w:rFonts w:ascii="宋体" w:hAnsi="宋体" w:eastAsia="宋体" w:cs="Segoe UI"/>
                <w:color w:val="404040"/>
                <w:kern w:val="0"/>
                <w:sz w:val="24"/>
                <w:szCs w:val="24"/>
              </w:rPr>
            </w:pPr>
            <w:r>
              <w:rPr>
                <w:rFonts w:ascii="宋体" w:hAnsi="宋体" w:eastAsia="宋体" w:cs="Segoe UI"/>
                <w:color w:val="404040"/>
                <w:kern w:val="0"/>
                <w:sz w:val="24"/>
                <w:szCs w:val="24"/>
              </w:rPr>
              <w:t>联系电话</w:t>
            </w:r>
          </w:p>
        </w:tc>
        <w:tc>
          <w:tcPr>
            <w:tcW w:w="1670" w:type="pct"/>
            <w:vAlign w:val="center"/>
          </w:tcPr>
          <w:p w14:paraId="02A2E889">
            <w:pPr>
              <w:widowControl/>
              <w:jc w:val="center"/>
              <w:rPr>
                <w:rFonts w:ascii="宋体" w:hAnsi="宋体" w:eastAsia="宋体" w:cs="Segoe UI"/>
                <w:color w:val="404040"/>
                <w:kern w:val="0"/>
                <w:sz w:val="24"/>
                <w:szCs w:val="24"/>
              </w:rPr>
            </w:pPr>
            <w:r>
              <w:rPr>
                <w:rFonts w:ascii="宋体" w:hAnsi="宋体" w:eastAsia="宋体" w:cs="Segoe UI"/>
                <w:color w:val="404040"/>
                <w:kern w:val="0"/>
                <w:sz w:val="24"/>
                <w:szCs w:val="24"/>
              </w:rPr>
              <w:t>[联系电话]</w:t>
            </w:r>
          </w:p>
        </w:tc>
        <w:tc>
          <w:tcPr>
            <w:tcW w:w="1078" w:type="pct"/>
            <w:vAlign w:val="center"/>
          </w:tcPr>
          <w:p w14:paraId="4A14AD17">
            <w:pPr>
              <w:widowControl/>
              <w:jc w:val="center"/>
              <w:rPr>
                <w:rFonts w:ascii="宋体" w:hAnsi="宋体" w:eastAsia="宋体" w:cs="Segoe UI"/>
                <w:color w:val="404040"/>
                <w:kern w:val="0"/>
                <w:sz w:val="24"/>
                <w:szCs w:val="24"/>
              </w:rPr>
            </w:pPr>
            <w:r>
              <w:rPr>
                <w:rFonts w:ascii="宋体" w:hAnsi="宋体" w:eastAsia="宋体" w:cs="Segoe UI"/>
                <w:color w:val="404040"/>
                <w:kern w:val="0"/>
                <w:sz w:val="24"/>
                <w:szCs w:val="24"/>
              </w:rPr>
              <w:t>联系电话</w:t>
            </w:r>
          </w:p>
        </w:tc>
        <w:tc>
          <w:tcPr>
            <w:tcW w:w="1308" w:type="pct"/>
            <w:vAlign w:val="center"/>
          </w:tcPr>
          <w:p w14:paraId="4799BC55">
            <w:pPr>
              <w:widowControl/>
              <w:jc w:val="center"/>
              <w:rPr>
                <w:rFonts w:ascii="宋体" w:hAnsi="宋体" w:eastAsia="宋体" w:cs="Segoe UI"/>
                <w:color w:val="404040"/>
                <w:kern w:val="0"/>
                <w:sz w:val="24"/>
                <w:szCs w:val="24"/>
              </w:rPr>
            </w:pPr>
            <w:r>
              <w:rPr>
                <w:rFonts w:ascii="宋体" w:hAnsi="宋体" w:eastAsia="宋体" w:cs="Segoe UI"/>
                <w:color w:val="404040"/>
                <w:kern w:val="0"/>
                <w:sz w:val="24"/>
                <w:szCs w:val="24"/>
              </w:rPr>
              <w:t>[被授权人联系电话]</w:t>
            </w:r>
          </w:p>
        </w:tc>
      </w:tr>
    </w:tbl>
    <w:p w14:paraId="12CF3B4B">
      <w:pPr>
        <w:widowControl/>
        <w:jc w:val="left"/>
        <w:rPr>
          <w:rFonts w:ascii="宋体" w:hAnsi="宋体" w:eastAsia="宋体" w:cs="宋体"/>
          <w:vanish/>
          <w:kern w:val="0"/>
          <w:sz w:val="24"/>
          <w:szCs w:val="24"/>
        </w:rPr>
      </w:pPr>
    </w:p>
    <w:p w14:paraId="5BD367EA">
      <w:pPr>
        <w:widowControl/>
        <w:jc w:val="left"/>
        <w:rPr>
          <w:rFonts w:ascii="宋体" w:hAnsi="宋体" w:eastAsia="宋体" w:cs="宋体"/>
          <w:vanish/>
          <w:kern w:val="0"/>
          <w:sz w:val="24"/>
          <w:szCs w:val="24"/>
        </w:rPr>
      </w:pPr>
    </w:p>
    <w:tbl>
      <w:tblPr>
        <w:tblStyle w:val="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843"/>
        <w:gridCol w:w="7918"/>
      </w:tblGrid>
      <w:tr w14:paraId="20C3DB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Header/>
        </w:trPr>
        <w:tc>
          <w:tcPr>
            <w:tcW w:w="1843" w:type="dxa"/>
            <w:tcMar>
              <w:top w:w="15" w:type="dxa"/>
              <w:left w:w="0" w:type="dxa"/>
              <w:bottom w:w="15" w:type="dxa"/>
              <w:right w:w="15" w:type="dxa"/>
            </w:tcMar>
            <w:vAlign w:val="center"/>
          </w:tcPr>
          <w:p w14:paraId="0CBB0083">
            <w:pPr>
              <w:widowControl/>
              <w:jc w:val="center"/>
              <w:rPr>
                <w:rFonts w:ascii="宋体" w:hAnsi="宋体" w:eastAsia="宋体" w:cs="Segoe UI"/>
                <w:b/>
                <w:bCs/>
                <w:color w:val="404040"/>
                <w:kern w:val="0"/>
                <w:sz w:val="24"/>
                <w:szCs w:val="24"/>
              </w:rPr>
            </w:pPr>
            <w:r>
              <w:rPr>
                <w:rFonts w:ascii="宋体" w:hAnsi="宋体" w:eastAsia="宋体" w:cs="Segoe UI"/>
                <w:b/>
                <w:bCs/>
                <w:color w:val="404040"/>
                <w:kern w:val="0"/>
                <w:sz w:val="24"/>
                <w:szCs w:val="24"/>
              </w:rPr>
              <w:t>授权事项</w:t>
            </w:r>
          </w:p>
        </w:tc>
        <w:tc>
          <w:tcPr>
            <w:tcW w:w="7918" w:type="dxa"/>
            <w:vAlign w:val="center"/>
          </w:tcPr>
          <w:p w14:paraId="60F02963">
            <w:pPr>
              <w:widowControl/>
              <w:jc w:val="left"/>
              <w:rPr>
                <w:rFonts w:ascii="宋体" w:hAnsi="宋体" w:eastAsia="宋体" w:cs="Segoe UI"/>
                <w:b/>
                <w:bCs/>
                <w:color w:val="404040"/>
                <w:kern w:val="0"/>
                <w:sz w:val="24"/>
                <w:szCs w:val="24"/>
              </w:rPr>
            </w:pPr>
          </w:p>
        </w:tc>
      </w:tr>
      <w:tr w14:paraId="7BA40B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530" w:hRule="atLeast"/>
        </w:trPr>
        <w:tc>
          <w:tcPr>
            <w:tcW w:w="1843" w:type="dxa"/>
            <w:tcMar>
              <w:top w:w="15" w:type="dxa"/>
              <w:left w:w="0" w:type="dxa"/>
              <w:bottom w:w="15" w:type="dxa"/>
              <w:right w:w="15" w:type="dxa"/>
            </w:tcMar>
            <w:vAlign w:val="center"/>
          </w:tcPr>
          <w:p w14:paraId="49498A33">
            <w:pPr>
              <w:widowControl/>
              <w:jc w:val="center"/>
              <w:rPr>
                <w:rFonts w:ascii="宋体" w:hAnsi="宋体" w:eastAsia="宋体" w:cs="Segoe UI"/>
                <w:color w:val="404040"/>
                <w:kern w:val="0"/>
                <w:sz w:val="24"/>
                <w:szCs w:val="24"/>
              </w:rPr>
            </w:pPr>
            <w:r>
              <w:rPr>
                <w:rFonts w:ascii="宋体" w:hAnsi="宋体" w:eastAsia="宋体" w:cs="Segoe UI"/>
                <w:color w:val="404040"/>
                <w:kern w:val="0"/>
                <w:sz w:val="24"/>
                <w:szCs w:val="24"/>
              </w:rPr>
              <w:t>授权范围</w:t>
            </w:r>
          </w:p>
        </w:tc>
        <w:tc>
          <w:tcPr>
            <w:tcW w:w="7918" w:type="dxa"/>
            <w:vAlign w:val="center"/>
          </w:tcPr>
          <w:p w14:paraId="29D2E37F">
            <w:pPr>
              <w:widowControl/>
              <w:jc w:val="left"/>
              <w:rPr>
                <w:rFonts w:ascii="宋体" w:hAnsi="宋体" w:eastAsia="宋体" w:cs="Segoe UI"/>
                <w:color w:val="404040"/>
                <w:kern w:val="0"/>
                <w:sz w:val="24"/>
                <w:szCs w:val="24"/>
              </w:rPr>
            </w:pPr>
            <w:r>
              <w:rPr>
                <w:rFonts w:ascii="宋体" w:hAnsi="宋体" w:eastAsia="宋体" w:cs="Segoe UI"/>
                <w:color w:val="404040"/>
                <w:kern w:val="0"/>
                <w:sz w:val="24"/>
                <w:szCs w:val="24"/>
              </w:rPr>
              <w:t>1. 签署、提交相关资料；</w:t>
            </w:r>
            <w:r>
              <w:rPr>
                <w:rFonts w:ascii="宋体" w:hAnsi="宋体" w:eastAsia="宋体" w:cs="Segoe UI"/>
                <w:color w:val="404040"/>
                <w:kern w:val="0"/>
                <w:sz w:val="24"/>
                <w:szCs w:val="24"/>
              </w:rPr>
              <w:br w:type="textWrapping"/>
            </w:r>
            <w:r>
              <w:rPr>
                <w:rFonts w:ascii="宋体" w:hAnsi="宋体" w:eastAsia="宋体" w:cs="Segoe UI"/>
                <w:color w:val="404040"/>
                <w:kern w:val="0"/>
                <w:sz w:val="24"/>
                <w:szCs w:val="24"/>
              </w:rPr>
              <w:t>2. 参与</w:t>
            </w:r>
            <w:r>
              <w:rPr>
                <w:rFonts w:hint="eastAsia" w:ascii="宋体" w:hAnsi="宋体" w:eastAsia="宋体" w:cs="Segoe UI"/>
                <w:color w:val="404040"/>
                <w:kern w:val="0"/>
                <w:sz w:val="24"/>
                <w:szCs w:val="24"/>
              </w:rPr>
              <w:t>论证</w:t>
            </w:r>
            <w:r>
              <w:rPr>
                <w:rFonts w:ascii="宋体" w:hAnsi="宋体" w:eastAsia="宋体" w:cs="Segoe UI"/>
                <w:color w:val="404040"/>
                <w:kern w:val="0"/>
                <w:sz w:val="24"/>
                <w:szCs w:val="24"/>
              </w:rPr>
              <w:t>、澄清、答疑、谈判等环节；</w:t>
            </w:r>
            <w:r>
              <w:rPr>
                <w:rFonts w:ascii="宋体" w:hAnsi="宋体" w:eastAsia="宋体" w:cs="Segoe UI"/>
                <w:color w:val="404040"/>
                <w:kern w:val="0"/>
                <w:sz w:val="24"/>
                <w:szCs w:val="24"/>
              </w:rPr>
              <w:br w:type="textWrapping"/>
            </w:r>
            <w:r>
              <w:rPr>
                <w:rFonts w:ascii="宋体" w:hAnsi="宋体" w:eastAsia="宋体" w:cs="Segoe UI"/>
                <w:color w:val="404040"/>
                <w:kern w:val="0"/>
                <w:sz w:val="24"/>
                <w:szCs w:val="24"/>
              </w:rPr>
              <w:t>3. 签署合同及其他相关文件；</w:t>
            </w:r>
            <w:r>
              <w:rPr>
                <w:rFonts w:ascii="宋体" w:hAnsi="宋体" w:eastAsia="宋体" w:cs="Segoe UI"/>
                <w:color w:val="404040"/>
                <w:kern w:val="0"/>
                <w:sz w:val="24"/>
                <w:szCs w:val="24"/>
              </w:rPr>
              <w:br w:type="textWrapping"/>
            </w:r>
            <w:r>
              <w:rPr>
                <w:rFonts w:ascii="宋体" w:hAnsi="宋体" w:eastAsia="宋体" w:cs="Segoe UI"/>
                <w:color w:val="404040"/>
                <w:kern w:val="0"/>
                <w:sz w:val="24"/>
                <w:szCs w:val="24"/>
              </w:rPr>
              <w:t>4. 处理与本项目相关的其他事宜。</w:t>
            </w:r>
          </w:p>
        </w:tc>
      </w:tr>
      <w:tr w14:paraId="7567E0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241" w:hRule="atLeast"/>
        </w:trPr>
        <w:tc>
          <w:tcPr>
            <w:tcW w:w="1843" w:type="dxa"/>
            <w:tcMar>
              <w:top w:w="15" w:type="dxa"/>
              <w:left w:w="0" w:type="dxa"/>
              <w:bottom w:w="15" w:type="dxa"/>
              <w:right w:w="15" w:type="dxa"/>
            </w:tcMar>
            <w:vAlign w:val="center"/>
          </w:tcPr>
          <w:p w14:paraId="6F5DEADD">
            <w:pPr>
              <w:widowControl/>
              <w:jc w:val="center"/>
              <w:rPr>
                <w:rFonts w:ascii="宋体" w:hAnsi="宋体" w:eastAsia="宋体" w:cs="Segoe UI"/>
                <w:color w:val="404040"/>
                <w:kern w:val="0"/>
                <w:sz w:val="24"/>
                <w:szCs w:val="24"/>
              </w:rPr>
            </w:pPr>
            <w:r>
              <w:rPr>
                <w:rFonts w:ascii="宋体" w:hAnsi="宋体" w:eastAsia="宋体" w:cs="Segoe UI"/>
                <w:color w:val="404040"/>
                <w:kern w:val="0"/>
                <w:sz w:val="24"/>
                <w:szCs w:val="24"/>
              </w:rPr>
              <w:t>授权有效期</w:t>
            </w:r>
          </w:p>
        </w:tc>
        <w:tc>
          <w:tcPr>
            <w:tcW w:w="7918" w:type="dxa"/>
            <w:vAlign w:val="center"/>
          </w:tcPr>
          <w:p w14:paraId="1CC26FD5">
            <w:pPr>
              <w:widowControl/>
              <w:jc w:val="left"/>
              <w:rPr>
                <w:rFonts w:ascii="宋体" w:hAnsi="宋体" w:eastAsia="宋体" w:cs="Segoe UI"/>
                <w:color w:val="404040"/>
                <w:kern w:val="0"/>
                <w:sz w:val="24"/>
                <w:szCs w:val="24"/>
              </w:rPr>
            </w:pPr>
            <w:r>
              <w:rPr>
                <w:rFonts w:ascii="宋体" w:hAnsi="宋体" w:eastAsia="宋体" w:cs="Segoe UI"/>
                <w:color w:val="404040"/>
                <w:kern w:val="0"/>
                <w:sz w:val="24"/>
                <w:szCs w:val="24"/>
              </w:rPr>
              <w:t>自签署之日起生效，有效期至</w:t>
            </w:r>
            <w:r>
              <w:rPr>
                <w:rFonts w:ascii="宋体" w:hAnsi="宋体" w:eastAsia="宋体" w:cs="Segoe UI"/>
                <w:b/>
                <w:color w:val="404040"/>
                <w:kern w:val="0"/>
                <w:sz w:val="24"/>
                <w:szCs w:val="24"/>
              </w:rPr>
              <w:t xml:space="preserve"> [填写有效期截止日期]</w:t>
            </w:r>
            <w:r>
              <w:rPr>
                <w:rFonts w:ascii="宋体" w:hAnsi="宋体" w:eastAsia="宋体" w:cs="Segoe UI"/>
                <w:color w:val="404040"/>
                <w:kern w:val="0"/>
                <w:sz w:val="24"/>
                <w:szCs w:val="24"/>
              </w:rPr>
              <w:t>。</w:t>
            </w:r>
          </w:p>
        </w:tc>
      </w:tr>
    </w:tbl>
    <w:p w14:paraId="31D98A3C">
      <w:pPr>
        <w:widowControl/>
        <w:jc w:val="left"/>
        <w:rPr>
          <w:rFonts w:ascii="宋体" w:hAnsi="宋体" w:eastAsia="宋体" w:cs="宋体"/>
          <w:vanish/>
          <w:kern w:val="0"/>
          <w:sz w:val="24"/>
          <w:szCs w:val="24"/>
        </w:rPr>
      </w:pPr>
    </w:p>
    <w:tbl>
      <w:tblPr>
        <w:tblStyle w:val="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843"/>
        <w:gridCol w:w="7918"/>
      </w:tblGrid>
      <w:tr w14:paraId="4FC2BE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blHeader/>
        </w:trPr>
        <w:tc>
          <w:tcPr>
            <w:tcW w:w="1843" w:type="dxa"/>
            <w:tcMar>
              <w:top w:w="15" w:type="dxa"/>
              <w:left w:w="0" w:type="dxa"/>
              <w:bottom w:w="15" w:type="dxa"/>
              <w:right w:w="15" w:type="dxa"/>
            </w:tcMar>
            <w:vAlign w:val="center"/>
          </w:tcPr>
          <w:p w14:paraId="419A91B3">
            <w:pPr>
              <w:widowControl/>
              <w:jc w:val="center"/>
              <w:rPr>
                <w:rFonts w:ascii="宋体" w:hAnsi="宋体" w:eastAsia="宋体" w:cs="Segoe UI"/>
                <w:b/>
                <w:bCs/>
                <w:color w:val="404040"/>
                <w:kern w:val="0"/>
                <w:sz w:val="24"/>
                <w:szCs w:val="24"/>
              </w:rPr>
            </w:pPr>
            <w:r>
              <w:rPr>
                <w:rFonts w:ascii="宋体" w:hAnsi="宋体" w:eastAsia="宋体" w:cs="Segoe UI"/>
                <w:b/>
                <w:bCs/>
                <w:color w:val="404040"/>
                <w:kern w:val="0"/>
                <w:sz w:val="24"/>
                <w:szCs w:val="24"/>
              </w:rPr>
              <w:t>声明</w:t>
            </w:r>
          </w:p>
        </w:tc>
        <w:tc>
          <w:tcPr>
            <w:tcW w:w="7918" w:type="dxa"/>
            <w:vAlign w:val="center"/>
          </w:tcPr>
          <w:p w14:paraId="5754FB2D">
            <w:pPr>
              <w:widowControl/>
              <w:jc w:val="left"/>
              <w:rPr>
                <w:rFonts w:ascii="宋体" w:hAnsi="宋体" w:eastAsia="宋体" w:cs="Segoe UI"/>
                <w:b/>
                <w:bCs/>
                <w:color w:val="404040"/>
                <w:kern w:val="0"/>
                <w:sz w:val="24"/>
                <w:szCs w:val="24"/>
              </w:rPr>
            </w:pPr>
          </w:p>
        </w:tc>
      </w:tr>
      <w:tr w14:paraId="73AE90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58" w:hRule="atLeast"/>
        </w:trPr>
        <w:tc>
          <w:tcPr>
            <w:tcW w:w="1843" w:type="dxa"/>
            <w:tcMar>
              <w:top w:w="15" w:type="dxa"/>
              <w:left w:w="0" w:type="dxa"/>
              <w:bottom w:w="15" w:type="dxa"/>
              <w:right w:w="15" w:type="dxa"/>
            </w:tcMar>
            <w:vAlign w:val="center"/>
          </w:tcPr>
          <w:p w14:paraId="0CABE159">
            <w:pPr>
              <w:widowControl/>
              <w:jc w:val="center"/>
              <w:rPr>
                <w:rFonts w:ascii="宋体" w:hAnsi="宋体" w:eastAsia="宋体" w:cs="Segoe UI"/>
                <w:color w:val="404040"/>
                <w:kern w:val="0"/>
                <w:sz w:val="24"/>
                <w:szCs w:val="24"/>
              </w:rPr>
            </w:pPr>
            <w:r>
              <w:rPr>
                <w:rFonts w:ascii="宋体" w:hAnsi="宋体" w:eastAsia="宋体" w:cs="Segoe UI"/>
                <w:color w:val="404040"/>
                <w:kern w:val="0"/>
                <w:sz w:val="24"/>
                <w:szCs w:val="24"/>
              </w:rPr>
              <w:t>委托人声明</w:t>
            </w:r>
          </w:p>
        </w:tc>
        <w:tc>
          <w:tcPr>
            <w:tcW w:w="7918" w:type="dxa"/>
            <w:vAlign w:val="center"/>
          </w:tcPr>
          <w:p w14:paraId="55F9C27D">
            <w:pPr>
              <w:widowControl/>
              <w:jc w:val="left"/>
              <w:rPr>
                <w:rFonts w:ascii="宋体" w:hAnsi="宋体" w:eastAsia="宋体" w:cs="Segoe UI"/>
                <w:color w:val="404040"/>
                <w:kern w:val="0"/>
                <w:sz w:val="24"/>
                <w:szCs w:val="24"/>
              </w:rPr>
            </w:pPr>
            <w:r>
              <w:rPr>
                <w:rFonts w:ascii="宋体" w:hAnsi="宋体" w:eastAsia="宋体" w:cs="Segoe UI"/>
                <w:color w:val="404040"/>
                <w:kern w:val="0"/>
                <w:sz w:val="24"/>
                <w:szCs w:val="24"/>
              </w:rPr>
              <w:t>被授权人在上述授权范围内所签署的一切文件及进行的相关活动，委托人均予以承认并承担相应的法律责任。</w:t>
            </w:r>
          </w:p>
        </w:tc>
      </w:tr>
    </w:tbl>
    <w:p w14:paraId="00FD5F80">
      <w:pPr>
        <w:widowControl/>
        <w:jc w:val="left"/>
        <w:rPr>
          <w:rFonts w:ascii="宋体" w:hAnsi="宋体" w:eastAsia="宋体" w:cs="宋体"/>
          <w:vanish/>
          <w:kern w:val="0"/>
          <w:sz w:val="24"/>
          <w:szCs w:val="24"/>
        </w:rPr>
      </w:pPr>
    </w:p>
    <w:tbl>
      <w:tblPr>
        <w:tblStyle w:val="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843"/>
        <w:gridCol w:w="3260"/>
        <w:gridCol w:w="2048"/>
        <w:gridCol w:w="2610"/>
      </w:tblGrid>
      <w:tr w14:paraId="416654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Header/>
        </w:trPr>
        <w:tc>
          <w:tcPr>
            <w:tcW w:w="1843" w:type="dxa"/>
            <w:tcMar>
              <w:top w:w="15" w:type="dxa"/>
              <w:left w:w="0" w:type="dxa"/>
              <w:bottom w:w="15" w:type="dxa"/>
              <w:right w:w="15" w:type="dxa"/>
            </w:tcMar>
            <w:vAlign w:val="center"/>
          </w:tcPr>
          <w:p w14:paraId="25B0B90A">
            <w:pPr>
              <w:widowControl/>
              <w:jc w:val="left"/>
              <w:rPr>
                <w:rFonts w:ascii="宋体" w:hAnsi="宋体" w:eastAsia="宋体" w:cs="Segoe UI"/>
                <w:b/>
                <w:bCs/>
                <w:color w:val="404040"/>
                <w:kern w:val="0"/>
                <w:sz w:val="24"/>
                <w:szCs w:val="24"/>
              </w:rPr>
            </w:pPr>
            <w:r>
              <w:rPr>
                <w:rFonts w:ascii="宋体" w:hAnsi="宋体" w:eastAsia="宋体" w:cs="Segoe UI"/>
                <w:b/>
                <w:bCs/>
                <w:color w:val="404040"/>
                <w:kern w:val="0"/>
                <w:sz w:val="24"/>
                <w:szCs w:val="24"/>
              </w:rPr>
              <w:t>签字盖章</w:t>
            </w:r>
          </w:p>
        </w:tc>
        <w:tc>
          <w:tcPr>
            <w:tcW w:w="3260" w:type="dxa"/>
            <w:vAlign w:val="center"/>
          </w:tcPr>
          <w:p w14:paraId="534E58D3">
            <w:pPr>
              <w:widowControl/>
              <w:jc w:val="left"/>
              <w:rPr>
                <w:rFonts w:ascii="宋体" w:hAnsi="宋体" w:eastAsia="宋体" w:cs="Segoe UI"/>
                <w:b/>
                <w:bCs/>
                <w:color w:val="404040"/>
                <w:kern w:val="0"/>
                <w:sz w:val="24"/>
                <w:szCs w:val="24"/>
              </w:rPr>
            </w:pPr>
          </w:p>
        </w:tc>
        <w:tc>
          <w:tcPr>
            <w:tcW w:w="2048" w:type="dxa"/>
          </w:tcPr>
          <w:p w14:paraId="2CF3E234">
            <w:pPr>
              <w:widowControl/>
              <w:jc w:val="left"/>
              <w:rPr>
                <w:rFonts w:ascii="宋体" w:hAnsi="宋体" w:eastAsia="宋体" w:cs="Segoe UI"/>
                <w:b/>
                <w:bCs/>
                <w:color w:val="404040"/>
                <w:kern w:val="0"/>
                <w:sz w:val="24"/>
                <w:szCs w:val="24"/>
              </w:rPr>
            </w:pPr>
          </w:p>
        </w:tc>
        <w:tc>
          <w:tcPr>
            <w:tcW w:w="2610" w:type="dxa"/>
          </w:tcPr>
          <w:p w14:paraId="67D40EA1">
            <w:pPr>
              <w:widowControl/>
              <w:jc w:val="left"/>
              <w:rPr>
                <w:rFonts w:ascii="宋体" w:hAnsi="宋体" w:eastAsia="宋体" w:cs="Segoe UI"/>
                <w:b/>
                <w:bCs/>
                <w:color w:val="404040"/>
                <w:kern w:val="0"/>
                <w:sz w:val="24"/>
                <w:szCs w:val="24"/>
              </w:rPr>
            </w:pPr>
          </w:p>
        </w:tc>
      </w:tr>
      <w:tr w14:paraId="69E9DD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0" w:hRule="atLeast"/>
        </w:trPr>
        <w:tc>
          <w:tcPr>
            <w:tcW w:w="1843" w:type="dxa"/>
            <w:tcMar>
              <w:top w:w="15" w:type="dxa"/>
              <w:left w:w="0" w:type="dxa"/>
              <w:bottom w:w="15" w:type="dxa"/>
              <w:right w:w="15" w:type="dxa"/>
            </w:tcMar>
            <w:vAlign w:val="center"/>
          </w:tcPr>
          <w:p w14:paraId="4533CBFF">
            <w:pPr>
              <w:widowControl/>
              <w:jc w:val="center"/>
              <w:rPr>
                <w:rFonts w:ascii="宋体" w:hAnsi="宋体" w:eastAsia="宋体" w:cs="Segoe UI"/>
                <w:color w:val="404040"/>
                <w:kern w:val="0"/>
                <w:sz w:val="24"/>
                <w:szCs w:val="24"/>
              </w:rPr>
            </w:pPr>
            <w:r>
              <w:rPr>
                <w:rFonts w:ascii="宋体" w:hAnsi="宋体" w:eastAsia="宋体" w:cs="Segoe UI"/>
                <w:color w:val="404040"/>
                <w:kern w:val="0"/>
                <w:sz w:val="24"/>
                <w:szCs w:val="24"/>
              </w:rPr>
              <w:t>委托人（盖章）</w:t>
            </w:r>
          </w:p>
        </w:tc>
        <w:tc>
          <w:tcPr>
            <w:tcW w:w="3260" w:type="dxa"/>
            <w:vAlign w:val="center"/>
          </w:tcPr>
          <w:p w14:paraId="3F95C3B2">
            <w:pPr>
              <w:widowControl/>
              <w:jc w:val="left"/>
              <w:rPr>
                <w:rFonts w:ascii="宋体" w:hAnsi="宋体" w:eastAsia="宋体" w:cs="Segoe UI"/>
                <w:color w:val="404040"/>
                <w:kern w:val="0"/>
                <w:sz w:val="24"/>
                <w:szCs w:val="24"/>
              </w:rPr>
            </w:pPr>
            <w:r>
              <w:rPr>
                <w:rFonts w:ascii="宋体" w:hAnsi="宋体" w:eastAsia="宋体" w:cs="Segoe UI"/>
                <w:color w:val="404040"/>
                <w:kern w:val="0"/>
                <w:sz w:val="24"/>
                <w:szCs w:val="24"/>
              </w:rPr>
              <w:t>公司名称：</w:t>
            </w:r>
            <w:r>
              <w:rPr>
                <w:rFonts w:ascii="宋体" w:hAnsi="宋体" w:eastAsia="宋体" w:cs="Segoe UI"/>
                <w:b/>
                <w:bCs/>
                <w:color w:val="404040"/>
                <w:kern w:val="0"/>
                <w:sz w:val="24"/>
                <w:szCs w:val="24"/>
              </w:rPr>
              <w:t>[投标方公司名称]</w:t>
            </w:r>
            <w:r>
              <w:rPr>
                <w:rFonts w:ascii="宋体" w:hAnsi="宋体" w:eastAsia="宋体" w:cs="Segoe UI"/>
                <w:color w:val="404040"/>
                <w:kern w:val="0"/>
                <w:sz w:val="24"/>
                <w:szCs w:val="24"/>
              </w:rPr>
              <w:br w:type="textWrapping"/>
            </w:r>
          </w:p>
          <w:p w14:paraId="0428EBE9">
            <w:pPr>
              <w:widowControl/>
              <w:jc w:val="left"/>
              <w:rPr>
                <w:rFonts w:ascii="宋体" w:hAnsi="宋体" w:eastAsia="宋体" w:cs="Segoe UI"/>
                <w:color w:val="404040"/>
                <w:kern w:val="0"/>
                <w:sz w:val="24"/>
                <w:szCs w:val="24"/>
              </w:rPr>
            </w:pPr>
            <w:r>
              <w:rPr>
                <w:rFonts w:ascii="宋体" w:hAnsi="宋体" w:eastAsia="宋体" w:cs="Segoe UI"/>
                <w:color w:val="404040"/>
                <w:kern w:val="0"/>
                <w:sz w:val="24"/>
                <w:szCs w:val="24"/>
              </w:rPr>
              <w:t xml:space="preserve">法定代表人（签字）： </w:t>
            </w:r>
            <w:r>
              <w:rPr>
                <w:rFonts w:ascii="宋体" w:hAnsi="宋体" w:eastAsia="宋体" w:cs="Segoe UI"/>
                <w:color w:val="404040"/>
                <w:kern w:val="0"/>
                <w:sz w:val="24"/>
                <w:szCs w:val="24"/>
              </w:rPr>
              <w:br w:type="textWrapping"/>
            </w:r>
          </w:p>
          <w:p w14:paraId="36735CAA">
            <w:pPr>
              <w:widowControl/>
              <w:jc w:val="left"/>
              <w:rPr>
                <w:rFonts w:ascii="宋体" w:hAnsi="宋体" w:eastAsia="宋体" w:cs="Segoe UI"/>
                <w:b/>
                <w:bCs/>
                <w:color w:val="404040"/>
                <w:kern w:val="0"/>
                <w:sz w:val="24"/>
                <w:szCs w:val="24"/>
              </w:rPr>
            </w:pPr>
            <w:r>
              <w:rPr>
                <w:rFonts w:ascii="宋体" w:hAnsi="宋体" w:eastAsia="宋体" w:cs="Segoe UI"/>
                <w:color w:val="404040"/>
                <w:kern w:val="0"/>
                <w:sz w:val="24"/>
                <w:szCs w:val="24"/>
              </w:rPr>
              <w:t>日期：</w:t>
            </w:r>
            <w:r>
              <w:rPr>
                <w:rFonts w:ascii="宋体" w:hAnsi="宋体" w:eastAsia="宋体" w:cs="Segoe UI"/>
                <w:b/>
                <w:bCs/>
                <w:color w:val="404040"/>
                <w:kern w:val="0"/>
                <w:sz w:val="24"/>
                <w:szCs w:val="24"/>
              </w:rPr>
              <w:t>[填写日期]</w:t>
            </w:r>
          </w:p>
        </w:tc>
        <w:tc>
          <w:tcPr>
            <w:tcW w:w="2048" w:type="dxa"/>
            <w:vAlign w:val="center"/>
          </w:tcPr>
          <w:p w14:paraId="1072870B">
            <w:pPr>
              <w:widowControl/>
              <w:jc w:val="center"/>
              <w:rPr>
                <w:rFonts w:ascii="宋体" w:hAnsi="宋体" w:eastAsia="宋体" w:cs="Segoe UI"/>
                <w:color w:val="404040"/>
                <w:kern w:val="0"/>
                <w:sz w:val="24"/>
                <w:szCs w:val="24"/>
              </w:rPr>
            </w:pPr>
            <w:r>
              <w:rPr>
                <w:rFonts w:ascii="宋体" w:hAnsi="宋体" w:eastAsia="宋体" w:cs="Segoe UI"/>
                <w:color w:val="404040"/>
                <w:kern w:val="0"/>
                <w:sz w:val="24"/>
                <w:szCs w:val="24"/>
              </w:rPr>
              <w:t>被授权人（签字）</w:t>
            </w:r>
          </w:p>
        </w:tc>
        <w:tc>
          <w:tcPr>
            <w:tcW w:w="2610" w:type="dxa"/>
            <w:vAlign w:val="center"/>
          </w:tcPr>
          <w:p w14:paraId="14666403">
            <w:pPr>
              <w:widowControl/>
              <w:jc w:val="left"/>
              <w:rPr>
                <w:rFonts w:ascii="宋体" w:hAnsi="宋体" w:eastAsia="宋体" w:cs="Segoe UI"/>
                <w:color w:val="404040"/>
                <w:kern w:val="0"/>
                <w:sz w:val="24"/>
                <w:szCs w:val="24"/>
              </w:rPr>
            </w:pPr>
            <w:r>
              <w:rPr>
                <w:rFonts w:ascii="宋体" w:hAnsi="宋体" w:eastAsia="宋体" w:cs="Segoe UI"/>
                <w:color w:val="404040"/>
                <w:kern w:val="0"/>
                <w:sz w:val="24"/>
                <w:szCs w:val="24"/>
              </w:rPr>
              <w:t>被授权人签字：</w:t>
            </w:r>
          </w:p>
          <w:p w14:paraId="1DB55A96">
            <w:pPr>
              <w:widowControl/>
              <w:jc w:val="left"/>
              <w:rPr>
                <w:rFonts w:ascii="宋体" w:hAnsi="宋体" w:eastAsia="宋体" w:cs="Segoe UI"/>
                <w:color w:val="404040"/>
                <w:kern w:val="0"/>
                <w:sz w:val="24"/>
                <w:szCs w:val="24"/>
              </w:rPr>
            </w:pPr>
          </w:p>
          <w:p w14:paraId="564F6ED4">
            <w:pPr>
              <w:widowControl/>
              <w:jc w:val="left"/>
              <w:rPr>
                <w:rFonts w:ascii="宋体" w:hAnsi="宋体" w:eastAsia="宋体" w:cs="Segoe UI"/>
                <w:color w:val="404040"/>
                <w:kern w:val="0"/>
                <w:sz w:val="24"/>
                <w:szCs w:val="24"/>
              </w:rPr>
            </w:pPr>
          </w:p>
          <w:p w14:paraId="32471DA4">
            <w:pPr>
              <w:widowControl/>
              <w:jc w:val="left"/>
              <w:rPr>
                <w:rFonts w:ascii="宋体" w:hAnsi="宋体" w:eastAsia="宋体" w:cs="Segoe UI"/>
                <w:color w:val="404040"/>
                <w:kern w:val="0"/>
                <w:sz w:val="24"/>
                <w:szCs w:val="24"/>
              </w:rPr>
            </w:pPr>
            <w:r>
              <w:rPr>
                <w:rFonts w:ascii="宋体" w:hAnsi="宋体" w:eastAsia="宋体" w:cs="Segoe UI"/>
                <w:color w:val="404040"/>
                <w:kern w:val="0"/>
                <w:sz w:val="24"/>
                <w:szCs w:val="24"/>
              </w:rPr>
              <w:t>日期：</w:t>
            </w:r>
            <w:r>
              <w:rPr>
                <w:rFonts w:ascii="宋体" w:hAnsi="宋体" w:eastAsia="宋体" w:cs="Segoe UI"/>
                <w:b/>
                <w:bCs/>
                <w:color w:val="404040"/>
                <w:kern w:val="0"/>
                <w:sz w:val="24"/>
                <w:szCs w:val="24"/>
              </w:rPr>
              <w:t>[填写日期]</w:t>
            </w:r>
          </w:p>
        </w:tc>
      </w:tr>
    </w:tbl>
    <w:p w14:paraId="748A58AC">
      <w:pPr>
        <w:spacing w:line="340" w:lineRule="exact"/>
        <w:rPr>
          <w:sz w:val="28"/>
          <w:szCs w:val="28"/>
        </w:rPr>
      </w:pPr>
    </w:p>
    <w:p w14:paraId="481C0133">
      <w:pPr>
        <w:spacing w:line="340" w:lineRule="exact"/>
        <w:rPr>
          <w:sz w:val="28"/>
          <w:szCs w:val="28"/>
        </w:rPr>
      </w:pPr>
    </w:p>
    <w:p w14:paraId="6D197F27">
      <w:pPr>
        <w:spacing w:line="480" w:lineRule="auto"/>
        <w:rPr>
          <w:rFonts w:ascii="宋体" w:hAnsi="宋体" w:eastAsia="宋体"/>
          <w:sz w:val="32"/>
          <w:szCs w:val="32"/>
        </w:rPr>
      </w:pPr>
      <w:r>
        <w:rPr>
          <w:rFonts w:hint="eastAsia" w:ascii="宋体" w:hAnsi="宋体" w:eastAsia="宋体"/>
          <w:sz w:val="32"/>
          <w:szCs w:val="32"/>
        </w:rPr>
        <w:t>附件四</w:t>
      </w:r>
    </w:p>
    <w:p w14:paraId="2A7079CE">
      <w:pPr>
        <w:spacing w:line="520" w:lineRule="exact"/>
        <w:jc w:val="center"/>
        <w:rPr>
          <w:rFonts w:ascii="方正小标宋简体" w:hAnsi="楷体" w:eastAsia="方正小标宋简体"/>
          <w:sz w:val="44"/>
          <w:szCs w:val="24"/>
        </w:rPr>
      </w:pPr>
      <w:r>
        <w:rPr>
          <w:rFonts w:hint="eastAsia" w:ascii="方正小标宋简体" w:hAnsi="楷体" w:eastAsia="方正小标宋简体"/>
          <w:sz w:val="44"/>
          <w:szCs w:val="24"/>
        </w:rPr>
        <w:t>医药代表预约登记表</w:t>
      </w:r>
    </w:p>
    <w:p w14:paraId="676398B2">
      <w:pPr>
        <w:wordWrap w:val="0"/>
        <w:spacing w:line="520" w:lineRule="exact"/>
        <w:jc w:val="right"/>
        <w:rPr>
          <w:rFonts w:asciiTheme="minorEastAsia" w:hAnsiTheme="minorEastAsia"/>
          <w:sz w:val="28"/>
          <w:szCs w:val="28"/>
        </w:rPr>
      </w:pPr>
      <w:r>
        <w:rPr>
          <w:rFonts w:hint="eastAsia" w:asciiTheme="minorEastAsia" w:hAnsiTheme="minorEastAsia"/>
          <w:sz w:val="28"/>
          <w:szCs w:val="28"/>
        </w:rPr>
        <w:t xml:space="preserve">                  </w:t>
      </w:r>
    </w:p>
    <w:tbl>
      <w:tblPr>
        <w:tblStyle w:val="7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002"/>
        <w:gridCol w:w="2181"/>
        <w:gridCol w:w="3110"/>
        <w:gridCol w:w="2463"/>
      </w:tblGrid>
      <w:tr w14:paraId="01079B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2" w:hRule="atLeast"/>
        </w:trPr>
        <w:tc>
          <w:tcPr>
            <w:tcW w:w="1026" w:type="pct"/>
            <w:vAlign w:val="center"/>
          </w:tcPr>
          <w:p w14:paraId="0EFAD628">
            <w:pPr>
              <w:spacing w:line="520" w:lineRule="exact"/>
              <w:jc w:val="center"/>
              <w:rPr>
                <w:rFonts w:ascii="仿宋_GB2312" w:eastAsia="仿宋_GB2312" w:cs="Times New Roman" w:hAnsiTheme="minorEastAsia"/>
                <w:b/>
                <w:spacing w:val="-30"/>
                <w:kern w:val="0"/>
                <w:sz w:val="32"/>
                <w:szCs w:val="32"/>
              </w:rPr>
            </w:pPr>
            <w:r>
              <w:rPr>
                <w:rFonts w:hint="eastAsia" w:ascii="仿宋_GB2312" w:eastAsia="仿宋_GB2312" w:cs="Times New Roman" w:hAnsiTheme="minorEastAsia"/>
                <w:b/>
                <w:kern w:val="0"/>
                <w:sz w:val="32"/>
                <w:szCs w:val="32"/>
              </w:rPr>
              <w:t>登记时间</w:t>
            </w:r>
          </w:p>
        </w:tc>
        <w:tc>
          <w:tcPr>
            <w:tcW w:w="3974" w:type="pct"/>
            <w:gridSpan w:val="3"/>
          </w:tcPr>
          <w:p w14:paraId="26F80D84">
            <w:pPr>
              <w:spacing w:line="520" w:lineRule="exact"/>
              <w:rPr>
                <w:rFonts w:ascii="仿宋_GB2312" w:eastAsia="仿宋_GB2312" w:cs="Times New Roman" w:hAnsiTheme="minorEastAsia"/>
                <w:kern w:val="0"/>
                <w:sz w:val="32"/>
                <w:szCs w:val="32"/>
              </w:rPr>
            </w:pPr>
          </w:p>
        </w:tc>
      </w:tr>
      <w:tr w14:paraId="757E65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2" w:hRule="atLeast"/>
        </w:trPr>
        <w:tc>
          <w:tcPr>
            <w:tcW w:w="1026" w:type="pct"/>
            <w:vAlign w:val="center"/>
          </w:tcPr>
          <w:p w14:paraId="317BCABE">
            <w:pPr>
              <w:spacing w:line="520" w:lineRule="exact"/>
              <w:jc w:val="center"/>
              <w:rPr>
                <w:rFonts w:ascii="仿宋_GB2312" w:eastAsia="仿宋_GB2312" w:cs="Times New Roman" w:hAnsiTheme="minorEastAsia"/>
                <w:b/>
                <w:kern w:val="0"/>
                <w:sz w:val="32"/>
                <w:szCs w:val="32"/>
              </w:rPr>
            </w:pPr>
            <w:r>
              <w:rPr>
                <w:rFonts w:hint="eastAsia" w:ascii="仿宋_GB2312" w:eastAsia="仿宋_GB2312" w:cs="Times New Roman" w:hAnsiTheme="minorEastAsia"/>
                <w:b/>
                <w:kern w:val="0"/>
                <w:sz w:val="32"/>
                <w:szCs w:val="32"/>
              </w:rPr>
              <w:t>预约方式</w:t>
            </w:r>
          </w:p>
        </w:tc>
        <w:tc>
          <w:tcPr>
            <w:tcW w:w="3974" w:type="pct"/>
            <w:gridSpan w:val="3"/>
          </w:tcPr>
          <w:p w14:paraId="6BDAE953">
            <w:pPr>
              <w:spacing w:line="520" w:lineRule="exact"/>
              <w:jc w:val="center"/>
              <w:rPr>
                <w:rFonts w:ascii="仿宋_GB2312" w:eastAsia="仿宋_GB2312" w:cs="Times New Roman" w:hAnsiTheme="minorEastAsia"/>
                <w:kern w:val="0"/>
                <w:sz w:val="32"/>
                <w:szCs w:val="32"/>
              </w:rPr>
            </w:pPr>
            <w:r>
              <w:rPr>
                <w:rFonts w:hint="eastAsia" w:ascii="仿宋_GB2312" w:eastAsia="仿宋_GB2312" w:cs="Times New Roman" w:hAnsiTheme="minorEastAsia"/>
                <w:kern w:val="0"/>
                <w:sz w:val="32"/>
                <w:szCs w:val="32"/>
              </w:rPr>
              <w:t xml:space="preserve">□现场       </w:t>
            </w:r>
            <w:r>
              <w:rPr>
                <w:rFonts w:hint="eastAsia" w:ascii="仿宋_GB2312" w:eastAsia="仿宋_GB2312" w:cs="Times New Roman" w:hAnsiTheme="minorEastAsia"/>
                <w:kern w:val="0"/>
                <w:sz w:val="32"/>
                <w:szCs w:val="32"/>
              </w:rPr>
              <w:sym w:font="Wingdings 2" w:char="00A3"/>
            </w:r>
            <w:r>
              <w:rPr>
                <w:rFonts w:hint="eastAsia" w:ascii="仿宋_GB2312" w:eastAsia="仿宋_GB2312" w:cs="Times New Roman" w:hAnsiTheme="minorEastAsia"/>
                <w:kern w:val="0"/>
                <w:sz w:val="32"/>
                <w:szCs w:val="32"/>
              </w:rPr>
              <w:t>电话</w:t>
            </w:r>
          </w:p>
        </w:tc>
      </w:tr>
      <w:tr w14:paraId="75786C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2" w:hRule="atLeast"/>
        </w:trPr>
        <w:tc>
          <w:tcPr>
            <w:tcW w:w="1026" w:type="pct"/>
            <w:vAlign w:val="center"/>
          </w:tcPr>
          <w:p w14:paraId="2E577DEC">
            <w:pPr>
              <w:spacing w:line="520" w:lineRule="exact"/>
              <w:jc w:val="center"/>
              <w:rPr>
                <w:rFonts w:ascii="仿宋_GB2312" w:eastAsia="仿宋_GB2312" w:cs="Times New Roman" w:hAnsiTheme="minorEastAsia"/>
                <w:b/>
                <w:kern w:val="0"/>
                <w:sz w:val="32"/>
                <w:szCs w:val="32"/>
              </w:rPr>
            </w:pPr>
            <w:r>
              <w:rPr>
                <w:rFonts w:hint="eastAsia" w:ascii="仿宋_GB2312" w:eastAsia="仿宋_GB2312" w:cs="Times New Roman" w:hAnsiTheme="minorEastAsia"/>
                <w:b/>
                <w:kern w:val="0"/>
                <w:sz w:val="32"/>
                <w:szCs w:val="32"/>
              </w:rPr>
              <w:t>预约时间</w:t>
            </w:r>
          </w:p>
        </w:tc>
        <w:tc>
          <w:tcPr>
            <w:tcW w:w="3974" w:type="pct"/>
            <w:gridSpan w:val="3"/>
          </w:tcPr>
          <w:p w14:paraId="1B6B87E4">
            <w:pPr>
              <w:spacing w:line="520" w:lineRule="exact"/>
              <w:rPr>
                <w:rFonts w:ascii="仿宋_GB2312" w:eastAsia="仿宋_GB2312" w:cs="Times New Roman" w:hAnsiTheme="minorEastAsia"/>
                <w:kern w:val="0"/>
                <w:sz w:val="32"/>
                <w:szCs w:val="32"/>
              </w:rPr>
            </w:pPr>
          </w:p>
        </w:tc>
      </w:tr>
      <w:tr w14:paraId="19F6EE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9" w:hRule="atLeast"/>
        </w:trPr>
        <w:tc>
          <w:tcPr>
            <w:tcW w:w="1026" w:type="pct"/>
            <w:vAlign w:val="center"/>
          </w:tcPr>
          <w:p w14:paraId="602AC910">
            <w:pPr>
              <w:spacing w:line="520" w:lineRule="exact"/>
              <w:jc w:val="center"/>
              <w:rPr>
                <w:rFonts w:ascii="仿宋_GB2312" w:eastAsia="仿宋_GB2312" w:cs="Times New Roman" w:hAnsiTheme="minorEastAsia"/>
                <w:b/>
                <w:kern w:val="0"/>
                <w:sz w:val="32"/>
                <w:szCs w:val="32"/>
              </w:rPr>
            </w:pPr>
            <w:r>
              <w:rPr>
                <w:rFonts w:hint="eastAsia" w:ascii="仿宋_GB2312" w:eastAsia="仿宋_GB2312" w:cs="Times New Roman" w:hAnsiTheme="minorEastAsia"/>
                <w:b/>
                <w:kern w:val="0"/>
                <w:sz w:val="32"/>
                <w:szCs w:val="32"/>
              </w:rPr>
              <w:t>来访单位</w:t>
            </w:r>
          </w:p>
        </w:tc>
        <w:tc>
          <w:tcPr>
            <w:tcW w:w="3974" w:type="pct"/>
            <w:gridSpan w:val="3"/>
          </w:tcPr>
          <w:p w14:paraId="7FA2A102">
            <w:pPr>
              <w:spacing w:line="520" w:lineRule="exact"/>
              <w:rPr>
                <w:rFonts w:ascii="仿宋_GB2312" w:eastAsia="仿宋_GB2312" w:cs="Times New Roman" w:hAnsiTheme="minorEastAsia"/>
                <w:kern w:val="0"/>
                <w:sz w:val="32"/>
                <w:szCs w:val="32"/>
              </w:rPr>
            </w:pPr>
          </w:p>
        </w:tc>
      </w:tr>
      <w:tr w14:paraId="6EDF25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4" w:hRule="atLeast"/>
        </w:trPr>
        <w:tc>
          <w:tcPr>
            <w:tcW w:w="1026" w:type="pct"/>
            <w:vAlign w:val="center"/>
          </w:tcPr>
          <w:p w14:paraId="6D8FA7E3">
            <w:pPr>
              <w:spacing w:line="520" w:lineRule="exact"/>
              <w:jc w:val="center"/>
              <w:rPr>
                <w:rFonts w:ascii="仿宋_GB2312" w:eastAsia="仿宋_GB2312" w:cs="Times New Roman" w:hAnsiTheme="minorEastAsia"/>
                <w:b/>
                <w:kern w:val="0"/>
                <w:sz w:val="32"/>
                <w:szCs w:val="32"/>
              </w:rPr>
            </w:pPr>
            <w:r>
              <w:rPr>
                <w:rFonts w:hint="eastAsia" w:ascii="仿宋_GB2312" w:eastAsia="仿宋_GB2312" w:cs="Times New Roman" w:hAnsiTheme="minorEastAsia"/>
                <w:b/>
                <w:kern w:val="0"/>
                <w:sz w:val="32"/>
                <w:szCs w:val="32"/>
              </w:rPr>
              <w:t>来访人员</w:t>
            </w:r>
          </w:p>
        </w:tc>
        <w:tc>
          <w:tcPr>
            <w:tcW w:w="1118" w:type="pct"/>
            <w:vAlign w:val="center"/>
          </w:tcPr>
          <w:p w14:paraId="11B91136">
            <w:pPr>
              <w:spacing w:line="520" w:lineRule="exact"/>
              <w:jc w:val="center"/>
              <w:rPr>
                <w:rFonts w:ascii="仿宋_GB2312" w:eastAsia="仿宋_GB2312" w:cs="Times New Roman" w:hAnsiTheme="minorEastAsia"/>
                <w:b/>
                <w:kern w:val="0"/>
                <w:sz w:val="32"/>
                <w:szCs w:val="32"/>
              </w:rPr>
            </w:pPr>
            <w:r>
              <w:rPr>
                <w:rFonts w:hint="eastAsia" w:ascii="仿宋_GB2312" w:eastAsia="仿宋_GB2312" w:cs="Times New Roman" w:hAnsiTheme="minorEastAsia"/>
                <w:b/>
                <w:kern w:val="0"/>
                <w:sz w:val="32"/>
                <w:szCs w:val="32"/>
              </w:rPr>
              <w:t>职务</w:t>
            </w:r>
          </w:p>
        </w:tc>
        <w:tc>
          <w:tcPr>
            <w:tcW w:w="1594" w:type="pct"/>
            <w:vAlign w:val="center"/>
          </w:tcPr>
          <w:p w14:paraId="3996F60C">
            <w:pPr>
              <w:spacing w:line="520" w:lineRule="exact"/>
              <w:jc w:val="center"/>
              <w:rPr>
                <w:rFonts w:ascii="仿宋_GB2312" w:eastAsia="仿宋_GB2312" w:cs="Times New Roman" w:hAnsiTheme="minorEastAsia"/>
                <w:b/>
                <w:kern w:val="0"/>
                <w:sz w:val="32"/>
                <w:szCs w:val="32"/>
              </w:rPr>
            </w:pPr>
            <w:r>
              <w:rPr>
                <w:rFonts w:hint="eastAsia" w:ascii="仿宋_GB2312" w:eastAsia="仿宋_GB2312" w:cs="Times New Roman" w:hAnsiTheme="minorEastAsia"/>
                <w:b/>
                <w:kern w:val="0"/>
                <w:sz w:val="32"/>
                <w:szCs w:val="32"/>
              </w:rPr>
              <w:t>身份证号</w:t>
            </w:r>
          </w:p>
        </w:tc>
        <w:tc>
          <w:tcPr>
            <w:tcW w:w="1262" w:type="pct"/>
            <w:vAlign w:val="center"/>
          </w:tcPr>
          <w:p w14:paraId="4E0DD0E0">
            <w:pPr>
              <w:spacing w:line="520" w:lineRule="exact"/>
              <w:jc w:val="center"/>
              <w:rPr>
                <w:rFonts w:ascii="仿宋_GB2312" w:eastAsia="仿宋_GB2312" w:cs="Times New Roman" w:hAnsiTheme="minorEastAsia"/>
                <w:b/>
                <w:kern w:val="0"/>
                <w:sz w:val="32"/>
                <w:szCs w:val="32"/>
              </w:rPr>
            </w:pPr>
            <w:r>
              <w:rPr>
                <w:rFonts w:hint="eastAsia" w:ascii="仿宋_GB2312" w:eastAsia="仿宋_GB2312" w:cs="Times New Roman" w:hAnsiTheme="minorEastAsia"/>
                <w:b/>
                <w:kern w:val="0"/>
                <w:sz w:val="32"/>
                <w:szCs w:val="32"/>
              </w:rPr>
              <w:t>联系电话</w:t>
            </w:r>
          </w:p>
        </w:tc>
      </w:tr>
      <w:tr w14:paraId="22ADB0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6" w:hRule="atLeast"/>
        </w:trPr>
        <w:tc>
          <w:tcPr>
            <w:tcW w:w="1026" w:type="pct"/>
          </w:tcPr>
          <w:p w14:paraId="4C9283B9">
            <w:pPr>
              <w:spacing w:line="520" w:lineRule="exact"/>
              <w:rPr>
                <w:rFonts w:ascii="仿宋_GB2312" w:eastAsia="仿宋_GB2312" w:cs="Times New Roman" w:hAnsiTheme="minorEastAsia"/>
                <w:kern w:val="0"/>
                <w:sz w:val="32"/>
                <w:szCs w:val="32"/>
              </w:rPr>
            </w:pPr>
          </w:p>
        </w:tc>
        <w:tc>
          <w:tcPr>
            <w:tcW w:w="1118" w:type="pct"/>
          </w:tcPr>
          <w:p w14:paraId="2FA549E3">
            <w:pPr>
              <w:spacing w:line="520" w:lineRule="exact"/>
              <w:rPr>
                <w:rFonts w:ascii="仿宋_GB2312" w:eastAsia="仿宋_GB2312" w:cs="Times New Roman" w:hAnsiTheme="minorEastAsia"/>
                <w:kern w:val="0"/>
                <w:sz w:val="32"/>
                <w:szCs w:val="32"/>
              </w:rPr>
            </w:pPr>
          </w:p>
        </w:tc>
        <w:tc>
          <w:tcPr>
            <w:tcW w:w="1594" w:type="pct"/>
          </w:tcPr>
          <w:p w14:paraId="4110C1E0">
            <w:pPr>
              <w:spacing w:line="520" w:lineRule="exact"/>
              <w:rPr>
                <w:rFonts w:ascii="仿宋_GB2312" w:eastAsia="仿宋_GB2312" w:cs="Times New Roman" w:hAnsiTheme="minorEastAsia"/>
                <w:kern w:val="0"/>
                <w:sz w:val="32"/>
                <w:szCs w:val="32"/>
              </w:rPr>
            </w:pPr>
          </w:p>
        </w:tc>
        <w:tc>
          <w:tcPr>
            <w:tcW w:w="1262" w:type="pct"/>
          </w:tcPr>
          <w:p w14:paraId="16FE6348">
            <w:pPr>
              <w:spacing w:line="520" w:lineRule="exact"/>
              <w:rPr>
                <w:rFonts w:ascii="仿宋_GB2312" w:eastAsia="仿宋_GB2312" w:cs="Times New Roman" w:hAnsiTheme="minorEastAsia"/>
                <w:kern w:val="0"/>
                <w:sz w:val="32"/>
                <w:szCs w:val="32"/>
              </w:rPr>
            </w:pPr>
          </w:p>
        </w:tc>
      </w:tr>
      <w:tr w14:paraId="7AF1BD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7" w:hRule="atLeast"/>
        </w:trPr>
        <w:tc>
          <w:tcPr>
            <w:tcW w:w="1026" w:type="pct"/>
          </w:tcPr>
          <w:p w14:paraId="021D6164">
            <w:pPr>
              <w:spacing w:line="520" w:lineRule="exact"/>
              <w:rPr>
                <w:rFonts w:ascii="仿宋_GB2312" w:eastAsia="仿宋_GB2312" w:cs="Times New Roman" w:hAnsiTheme="minorEastAsia"/>
                <w:kern w:val="0"/>
                <w:sz w:val="32"/>
                <w:szCs w:val="32"/>
              </w:rPr>
            </w:pPr>
          </w:p>
        </w:tc>
        <w:tc>
          <w:tcPr>
            <w:tcW w:w="1118" w:type="pct"/>
          </w:tcPr>
          <w:p w14:paraId="60819767">
            <w:pPr>
              <w:spacing w:line="520" w:lineRule="exact"/>
              <w:rPr>
                <w:rFonts w:ascii="仿宋_GB2312" w:eastAsia="仿宋_GB2312" w:cs="Times New Roman" w:hAnsiTheme="minorEastAsia"/>
                <w:kern w:val="0"/>
                <w:sz w:val="32"/>
                <w:szCs w:val="32"/>
              </w:rPr>
            </w:pPr>
          </w:p>
        </w:tc>
        <w:tc>
          <w:tcPr>
            <w:tcW w:w="1594" w:type="pct"/>
          </w:tcPr>
          <w:p w14:paraId="4872F70C">
            <w:pPr>
              <w:spacing w:line="520" w:lineRule="exact"/>
              <w:rPr>
                <w:rFonts w:ascii="仿宋_GB2312" w:eastAsia="仿宋_GB2312" w:cs="Times New Roman" w:hAnsiTheme="minorEastAsia"/>
                <w:kern w:val="0"/>
                <w:sz w:val="32"/>
                <w:szCs w:val="32"/>
              </w:rPr>
            </w:pPr>
          </w:p>
        </w:tc>
        <w:tc>
          <w:tcPr>
            <w:tcW w:w="1262" w:type="pct"/>
          </w:tcPr>
          <w:p w14:paraId="5D77D9CF">
            <w:pPr>
              <w:spacing w:line="520" w:lineRule="exact"/>
              <w:rPr>
                <w:rFonts w:ascii="仿宋_GB2312" w:eastAsia="仿宋_GB2312" w:cs="Times New Roman" w:hAnsiTheme="minorEastAsia"/>
                <w:kern w:val="0"/>
                <w:sz w:val="32"/>
                <w:szCs w:val="32"/>
              </w:rPr>
            </w:pPr>
          </w:p>
        </w:tc>
      </w:tr>
      <w:tr w14:paraId="4CF6D8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2" w:hRule="atLeast"/>
        </w:trPr>
        <w:tc>
          <w:tcPr>
            <w:tcW w:w="1026" w:type="pct"/>
          </w:tcPr>
          <w:p w14:paraId="2F1F0322">
            <w:pPr>
              <w:spacing w:line="520" w:lineRule="exact"/>
              <w:rPr>
                <w:rFonts w:ascii="仿宋_GB2312" w:eastAsia="仿宋_GB2312" w:cs="Times New Roman" w:hAnsiTheme="minorEastAsia"/>
                <w:kern w:val="0"/>
                <w:sz w:val="32"/>
                <w:szCs w:val="32"/>
              </w:rPr>
            </w:pPr>
          </w:p>
        </w:tc>
        <w:tc>
          <w:tcPr>
            <w:tcW w:w="1118" w:type="pct"/>
          </w:tcPr>
          <w:p w14:paraId="38415925">
            <w:pPr>
              <w:spacing w:line="520" w:lineRule="exact"/>
              <w:rPr>
                <w:rFonts w:ascii="仿宋_GB2312" w:eastAsia="仿宋_GB2312" w:cs="Times New Roman" w:hAnsiTheme="minorEastAsia"/>
                <w:kern w:val="0"/>
                <w:sz w:val="32"/>
                <w:szCs w:val="32"/>
              </w:rPr>
            </w:pPr>
          </w:p>
        </w:tc>
        <w:tc>
          <w:tcPr>
            <w:tcW w:w="1594" w:type="pct"/>
          </w:tcPr>
          <w:p w14:paraId="0E83895C">
            <w:pPr>
              <w:spacing w:line="520" w:lineRule="exact"/>
              <w:rPr>
                <w:rFonts w:ascii="仿宋_GB2312" w:eastAsia="仿宋_GB2312" w:cs="Times New Roman" w:hAnsiTheme="minorEastAsia"/>
                <w:kern w:val="0"/>
                <w:sz w:val="32"/>
                <w:szCs w:val="32"/>
              </w:rPr>
            </w:pPr>
          </w:p>
        </w:tc>
        <w:tc>
          <w:tcPr>
            <w:tcW w:w="1262" w:type="pct"/>
          </w:tcPr>
          <w:p w14:paraId="527EEEB5">
            <w:pPr>
              <w:spacing w:line="520" w:lineRule="exact"/>
              <w:rPr>
                <w:rFonts w:ascii="仿宋_GB2312" w:eastAsia="仿宋_GB2312" w:cs="Times New Roman" w:hAnsiTheme="minorEastAsia"/>
                <w:kern w:val="0"/>
                <w:sz w:val="32"/>
                <w:szCs w:val="32"/>
              </w:rPr>
            </w:pPr>
          </w:p>
        </w:tc>
      </w:tr>
      <w:tr w14:paraId="3942A5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22" w:hRule="atLeast"/>
        </w:trPr>
        <w:tc>
          <w:tcPr>
            <w:tcW w:w="1026" w:type="pct"/>
          </w:tcPr>
          <w:p w14:paraId="0EB19A62">
            <w:pPr>
              <w:spacing w:line="520" w:lineRule="exact"/>
              <w:rPr>
                <w:rFonts w:ascii="仿宋_GB2312" w:eastAsia="仿宋_GB2312" w:cs="Times New Roman" w:hAnsiTheme="minorEastAsia"/>
                <w:kern w:val="0"/>
                <w:sz w:val="32"/>
                <w:szCs w:val="32"/>
              </w:rPr>
            </w:pPr>
          </w:p>
        </w:tc>
        <w:tc>
          <w:tcPr>
            <w:tcW w:w="1118" w:type="pct"/>
          </w:tcPr>
          <w:p w14:paraId="4AA09005">
            <w:pPr>
              <w:spacing w:line="520" w:lineRule="exact"/>
              <w:rPr>
                <w:rFonts w:ascii="仿宋_GB2312" w:eastAsia="仿宋_GB2312" w:cs="Times New Roman" w:hAnsiTheme="minorEastAsia"/>
                <w:kern w:val="0"/>
                <w:sz w:val="32"/>
                <w:szCs w:val="32"/>
              </w:rPr>
            </w:pPr>
          </w:p>
        </w:tc>
        <w:tc>
          <w:tcPr>
            <w:tcW w:w="1594" w:type="pct"/>
          </w:tcPr>
          <w:p w14:paraId="18D49FE9">
            <w:pPr>
              <w:spacing w:line="520" w:lineRule="exact"/>
              <w:rPr>
                <w:rFonts w:ascii="仿宋_GB2312" w:eastAsia="仿宋_GB2312" w:cs="Times New Roman" w:hAnsiTheme="minorEastAsia"/>
                <w:kern w:val="0"/>
                <w:sz w:val="32"/>
                <w:szCs w:val="32"/>
              </w:rPr>
            </w:pPr>
          </w:p>
        </w:tc>
        <w:tc>
          <w:tcPr>
            <w:tcW w:w="1262" w:type="pct"/>
          </w:tcPr>
          <w:p w14:paraId="4E11056D">
            <w:pPr>
              <w:spacing w:line="520" w:lineRule="exact"/>
              <w:rPr>
                <w:rFonts w:ascii="仿宋_GB2312" w:eastAsia="仿宋_GB2312" w:cs="Times New Roman" w:hAnsiTheme="minorEastAsia"/>
                <w:kern w:val="0"/>
                <w:sz w:val="32"/>
                <w:szCs w:val="32"/>
              </w:rPr>
            </w:pPr>
          </w:p>
        </w:tc>
      </w:tr>
      <w:tr w14:paraId="5E67B3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95" w:hRule="atLeast"/>
        </w:trPr>
        <w:tc>
          <w:tcPr>
            <w:tcW w:w="5000" w:type="pct"/>
            <w:gridSpan w:val="4"/>
          </w:tcPr>
          <w:p w14:paraId="0DE9616D">
            <w:pPr>
              <w:spacing w:line="520" w:lineRule="exact"/>
              <w:rPr>
                <w:rFonts w:ascii="仿宋_GB2312" w:eastAsia="仿宋_GB2312" w:cs="Times New Roman" w:hAnsiTheme="minorEastAsia"/>
                <w:kern w:val="0"/>
                <w:sz w:val="32"/>
                <w:szCs w:val="32"/>
              </w:rPr>
            </w:pPr>
            <w:r>
              <w:rPr>
                <w:rFonts w:hint="eastAsia" w:ascii="仿宋_GB2312" w:eastAsia="仿宋_GB2312" w:cs="Times New Roman" w:hAnsiTheme="minorEastAsia"/>
                <w:b/>
                <w:kern w:val="0"/>
                <w:sz w:val="32"/>
                <w:szCs w:val="32"/>
              </w:rPr>
              <w:t>来访事由</w:t>
            </w:r>
            <w:r>
              <w:rPr>
                <w:rFonts w:hint="eastAsia" w:ascii="仿宋_GB2312" w:eastAsia="仿宋_GB2312" w:cs="Times New Roman" w:hAnsiTheme="minorEastAsia"/>
                <w:kern w:val="0"/>
                <w:sz w:val="32"/>
                <w:szCs w:val="32"/>
              </w:rPr>
              <w:t>：</w:t>
            </w:r>
          </w:p>
          <w:p w14:paraId="396D0BDC">
            <w:pPr>
              <w:spacing w:line="520" w:lineRule="exact"/>
              <w:rPr>
                <w:rFonts w:ascii="仿宋_GB2312" w:eastAsia="仿宋_GB2312" w:cs="Times New Roman" w:hAnsiTheme="minorEastAsia"/>
                <w:kern w:val="0"/>
                <w:sz w:val="32"/>
                <w:szCs w:val="32"/>
              </w:rPr>
            </w:pPr>
          </w:p>
          <w:p w14:paraId="44C21E71">
            <w:pPr>
              <w:spacing w:line="520" w:lineRule="exact"/>
              <w:rPr>
                <w:rFonts w:ascii="仿宋_GB2312" w:eastAsia="仿宋_GB2312" w:cs="Times New Roman" w:hAnsiTheme="minorEastAsia"/>
                <w:kern w:val="0"/>
                <w:sz w:val="32"/>
                <w:szCs w:val="32"/>
              </w:rPr>
            </w:pPr>
          </w:p>
          <w:p w14:paraId="2D5A6741">
            <w:pPr>
              <w:spacing w:line="520" w:lineRule="exact"/>
              <w:rPr>
                <w:rFonts w:ascii="仿宋_GB2312" w:eastAsia="仿宋_GB2312" w:cs="Times New Roman" w:hAnsiTheme="minorEastAsia"/>
                <w:kern w:val="0"/>
                <w:sz w:val="32"/>
                <w:szCs w:val="32"/>
              </w:rPr>
            </w:pPr>
          </w:p>
          <w:p w14:paraId="78DB1816">
            <w:pPr>
              <w:spacing w:line="520" w:lineRule="exact"/>
              <w:rPr>
                <w:rFonts w:ascii="仿宋_GB2312" w:eastAsia="仿宋_GB2312" w:cs="Times New Roman" w:hAnsiTheme="minorEastAsia"/>
                <w:kern w:val="0"/>
                <w:sz w:val="32"/>
                <w:szCs w:val="32"/>
              </w:rPr>
            </w:pPr>
          </w:p>
        </w:tc>
      </w:tr>
      <w:tr w14:paraId="3788EF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97" w:hRule="atLeast"/>
        </w:trPr>
        <w:tc>
          <w:tcPr>
            <w:tcW w:w="1026" w:type="pct"/>
            <w:vAlign w:val="center"/>
          </w:tcPr>
          <w:p w14:paraId="3E46FFBC">
            <w:pPr>
              <w:spacing w:line="520" w:lineRule="exact"/>
              <w:jc w:val="center"/>
              <w:rPr>
                <w:rFonts w:ascii="仿宋_GB2312" w:eastAsia="仿宋_GB2312" w:cs="Times New Roman" w:hAnsiTheme="minorEastAsia"/>
                <w:b/>
                <w:spacing w:val="-30"/>
                <w:kern w:val="0"/>
                <w:sz w:val="32"/>
                <w:szCs w:val="32"/>
              </w:rPr>
            </w:pPr>
            <w:r>
              <w:rPr>
                <w:rFonts w:hint="eastAsia" w:ascii="仿宋_GB2312" w:eastAsia="仿宋_GB2312" w:cs="Times New Roman" w:hAnsiTheme="minorEastAsia"/>
                <w:b/>
                <w:spacing w:val="-30"/>
                <w:kern w:val="0"/>
                <w:sz w:val="32"/>
                <w:szCs w:val="32"/>
              </w:rPr>
              <w:t>备注</w:t>
            </w:r>
          </w:p>
        </w:tc>
        <w:tc>
          <w:tcPr>
            <w:tcW w:w="3974" w:type="pct"/>
            <w:gridSpan w:val="3"/>
            <w:vAlign w:val="center"/>
          </w:tcPr>
          <w:p w14:paraId="66450A7A">
            <w:pPr>
              <w:spacing w:line="520" w:lineRule="exact"/>
              <w:jc w:val="center"/>
              <w:rPr>
                <w:rFonts w:ascii="仿宋_GB2312" w:eastAsia="仿宋_GB2312" w:cs="Times New Roman" w:hAnsiTheme="minorEastAsia"/>
                <w:b/>
                <w:kern w:val="0"/>
                <w:sz w:val="32"/>
                <w:szCs w:val="32"/>
              </w:rPr>
            </w:pPr>
          </w:p>
        </w:tc>
      </w:tr>
    </w:tbl>
    <w:p w14:paraId="37439C40"/>
    <w:p w14:paraId="67996501">
      <w:pPr>
        <w:spacing w:line="360" w:lineRule="auto"/>
        <w:rPr>
          <w:rFonts w:ascii="宋体" w:hAnsi="宋体" w:eastAsia="宋体"/>
          <w:b/>
          <w:sz w:val="32"/>
          <w:szCs w:val="32"/>
        </w:rPr>
      </w:pPr>
      <w:r>
        <w:rPr>
          <w:rFonts w:hint="eastAsia" w:ascii="宋体" w:hAnsi="宋体" w:eastAsia="宋体"/>
          <w:b/>
          <w:sz w:val="32"/>
          <w:szCs w:val="32"/>
        </w:rPr>
        <w:t>五、供应商资质证明文件目录（加盖公章）</w:t>
      </w:r>
    </w:p>
    <w:p w14:paraId="233A32AC">
      <w:pPr>
        <w:spacing w:line="360" w:lineRule="auto"/>
        <w:rPr>
          <w:rFonts w:ascii="宋体" w:hAnsi="宋体" w:eastAsia="宋体"/>
          <w:sz w:val="32"/>
          <w:szCs w:val="32"/>
        </w:rPr>
      </w:pPr>
      <w:r>
        <w:rPr>
          <w:rFonts w:hint="eastAsia" w:ascii="宋体" w:hAnsi="宋体" w:eastAsia="宋体"/>
          <w:sz w:val="32"/>
          <w:szCs w:val="32"/>
        </w:rPr>
        <w:t>（请按下述顺序提供，如无法提供请标注“无”并注明原因）</w:t>
      </w:r>
    </w:p>
    <w:p w14:paraId="28AE2F51">
      <w:pPr>
        <w:spacing w:line="520" w:lineRule="exact"/>
        <w:jc w:val="left"/>
        <w:rPr>
          <w:rFonts w:ascii="宋体" w:hAnsi="宋体" w:eastAsia="宋体"/>
          <w:sz w:val="32"/>
          <w:szCs w:val="32"/>
        </w:rPr>
      </w:pPr>
      <w:r>
        <w:rPr>
          <w:rFonts w:hint="eastAsia" w:ascii="宋体" w:hAnsi="宋体" w:eastAsia="宋体"/>
          <w:sz w:val="32"/>
          <w:szCs w:val="32"/>
        </w:rPr>
        <w:t>（1）</w:t>
      </w:r>
      <w:bookmarkStart w:id="5" w:name="OLE_LINK9"/>
      <w:bookmarkStart w:id="6" w:name="OLE_LINK10"/>
      <w:r>
        <w:rPr>
          <w:rFonts w:hint="eastAsia" w:ascii="宋体" w:hAnsi="宋体" w:eastAsia="宋体"/>
          <w:sz w:val="32"/>
          <w:szCs w:val="32"/>
        </w:rPr>
        <w:t>供应商</w:t>
      </w:r>
      <w:bookmarkEnd w:id="5"/>
      <w:bookmarkEnd w:id="6"/>
      <w:r>
        <w:rPr>
          <w:rFonts w:hint="eastAsia" w:ascii="宋体" w:hAnsi="宋体" w:eastAsia="宋体"/>
          <w:sz w:val="32"/>
          <w:szCs w:val="32"/>
        </w:rPr>
        <w:t>营业执照副本、医疗器械经营许可证（复印件加盖公章）</w:t>
      </w:r>
    </w:p>
    <w:p w14:paraId="684AD1A6">
      <w:pPr>
        <w:spacing w:line="520" w:lineRule="exact"/>
        <w:jc w:val="left"/>
        <w:rPr>
          <w:rFonts w:ascii="宋体" w:hAnsi="宋体" w:eastAsia="宋体"/>
          <w:sz w:val="32"/>
          <w:szCs w:val="32"/>
        </w:rPr>
      </w:pPr>
      <w:r>
        <w:rPr>
          <w:rFonts w:hint="eastAsia" w:ascii="宋体" w:hAnsi="宋体" w:eastAsia="宋体"/>
          <w:sz w:val="32"/>
          <w:szCs w:val="32"/>
        </w:rPr>
        <w:t>（2）供应商营业执照范围说明：通用维修、专用设备维修、医疗器械维修，属于哪类（加盖公章）</w:t>
      </w:r>
    </w:p>
    <w:p w14:paraId="0EAFAC2B">
      <w:pPr>
        <w:spacing w:line="520" w:lineRule="exact"/>
        <w:jc w:val="left"/>
        <w:rPr>
          <w:rFonts w:ascii="宋体" w:hAnsi="宋体" w:eastAsia="宋体"/>
          <w:sz w:val="32"/>
          <w:szCs w:val="32"/>
        </w:rPr>
      </w:pPr>
      <w:r>
        <w:rPr>
          <w:rFonts w:hint="eastAsia" w:ascii="宋体" w:hAnsi="宋体" w:eastAsia="宋体"/>
          <w:sz w:val="32"/>
          <w:szCs w:val="32"/>
        </w:rPr>
        <w:t>（3）生产企业维修或售后授权（如有请提供，加盖公章）</w:t>
      </w:r>
    </w:p>
    <w:p w14:paraId="7FF2F5D5">
      <w:pPr>
        <w:spacing w:line="520" w:lineRule="exact"/>
        <w:jc w:val="left"/>
        <w:rPr>
          <w:rFonts w:ascii="宋体" w:hAnsi="宋体" w:eastAsia="宋体"/>
          <w:sz w:val="32"/>
          <w:szCs w:val="32"/>
        </w:rPr>
      </w:pPr>
      <w:r>
        <w:rPr>
          <w:rFonts w:hint="eastAsia" w:ascii="宋体" w:hAnsi="宋体" w:eastAsia="宋体"/>
          <w:sz w:val="32"/>
          <w:szCs w:val="32"/>
        </w:rPr>
        <w:t>（4）经办人或维修工程师资质证明（复印件加盖公章）</w:t>
      </w:r>
    </w:p>
    <w:p w14:paraId="0379D756">
      <w:pPr>
        <w:rPr>
          <w:rFonts w:ascii="宋体" w:hAnsi="宋体" w:eastAsia="宋体"/>
          <w:sz w:val="32"/>
          <w:szCs w:val="32"/>
        </w:rPr>
      </w:pPr>
      <w:r>
        <w:rPr>
          <w:rFonts w:hint="eastAsia" w:ascii="宋体" w:hAnsi="宋体" w:eastAsia="宋体"/>
          <w:sz w:val="32"/>
          <w:szCs w:val="32"/>
        </w:rPr>
        <w:t>（5）供应商近三年同类产品维修合同/协议复印件或其它证明材料（复印件要求无遮挡，加盖公章）</w:t>
      </w:r>
    </w:p>
    <w:p w14:paraId="4D7998BE">
      <w:pPr>
        <w:rPr>
          <w:rFonts w:ascii="宋体" w:hAnsi="宋体" w:eastAsia="宋体"/>
          <w:sz w:val="32"/>
          <w:szCs w:val="32"/>
        </w:rPr>
      </w:pPr>
      <w:r>
        <w:rPr>
          <w:rFonts w:hint="eastAsia" w:ascii="宋体" w:hAnsi="宋体" w:eastAsia="宋体"/>
          <w:sz w:val="32"/>
          <w:szCs w:val="32"/>
        </w:rPr>
        <w:t>（6）维修配件如属于医疗器械范畴，提供该配件医疗器械注册证、注册登记表（复印件加盖公章）</w:t>
      </w:r>
    </w:p>
    <w:p w14:paraId="7C8043AE">
      <w:pPr>
        <w:spacing w:line="480" w:lineRule="auto"/>
        <w:rPr>
          <w:rFonts w:ascii="宋体" w:hAnsi="宋体" w:eastAsia="宋体"/>
          <w:sz w:val="32"/>
          <w:szCs w:val="32"/>
        </w:rPr>
      </w:pPr>
    </w:p>
    <w:sectPr>
      <w:pgSz w:w="11906" w:h="16838"/>
      <w:pgMar w:top="1440" w:right="1080" w:bottom="1440" w:left="108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方正小标宋简体">
    <w:altName w:val="方正舒体"/>
    <w:panose1 w:val="00000000000000000000"/>
    <w:charset w:val="86"/>
    <w:family w:val="script"/>
    <w:pitch w:val="default"/>
    <w:sig w:usb0="00000000" w:usb1="00000000" w:usb2="00000000" w:usb3="00000000" w:csb0="00040000" w:csb1="00000000"/>
  </w:font>
  <w:font w:name="Arial Unicode MS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2E5C"/>
    <w:rsid w:val="001E184F"/>
    <w:rsid w:val="001E6FB7"/>
    <w:rsid w:val="002F3835"/>
    <w:rsid w:val="004A146C"/>
    <w:rsid w:val="005D73D3"/>
    <w:rsid w:val="0067418B"/>
    <w:rsid w:val="006D2E5C"/>
    <w:rsid w:val="007955C0"/>
    <w:rsid w:val="007F487F"/>
    <w:rsid w:val="008414E8"/>
    <w:rsid w:val="008531E8"/>
    <w:rsid w:val="00872BF3"/>
    <w:rsid w:val="008C7718"/>
    <w:rsid w:val="00941C7F"/>
    <w:rsid w:val="009F7F71"/>
    <w:rsid w:val="00A4615E"/>
    <w:rsid w:val="00AA4279"/>
    <w:rsid w:val="00B06C38"/>
    <w:rsid w:val="00B84751"/>
    <w:rsid w:val="00CE111D"/>
    <w:rsid w:val="00DA3359"/>
    <w:rsid w:val="00E349DD"/>
    <w:rsid w:val="00EF71EC"/>
    <w:rsid w:val="41E218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nhideWhenUsed="0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qFormat="1" w:unhideWhenUsed="0" w:uiPriority="99" w:name="Placeholder Text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link w:val="11"/>
    <w:qFormat/>
    <w:uiPriority w:val="9"/>
    <w:pPr>
      <w:widowControl/>
      <w:spacing w:before="100" w:beforeAutospacing="1" w:after="100" w:afterAutospacing="1"/>
      <w:jc w:val="left"/>
      <w:outlineLvl w:val="0"/>
    </w:pPr>
    <w:rPr>
      <w:rFonts w:ascii="宋体" w:hAnsi="宋体" w:eastAsia="宋体" w:cs="宋体"/>
      <w:b/>
      <w:bCs/>
      <w:kern w:val="36"/>
      <w:sz w:val="48"/>
      <w:szCs w:val="48"/>
    </w:rPr>
  </w:style>
  <w:style w:type="paragraph" w:styleId="3">
    <w:name w:val="heading 3"/>
    <w:basedOn w:val="1"/>
    <w:link w:val="12"/>
    <w:qFormat/>
    <w:uiPriority w:val="9"/>
    <w:pPr>
      <w:widowControl/>
      <w:spacing w:before="100" w:beforeAutospacing="1" w:after="100" w:afterAutospacing="1"/>
      <w:jc w:val="left"/>
      <w:outlineLvl w:val="2"/>
    </w:pPr>
    <w:rPr>
      <w:rFonts w:ascii="宋体" w:hAnsi="宋体" w:eastAsia="宋体" w:cs="宋体"/>
      <w:b/>
      <w:bCs/>
      <w:kern w:val="0"/>
      <w:sz w:val="27"/>
      <w:szCs w:val="27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alloon Text"/>
    <w:basedOn w:val="1"/>
    <w:link w:val="14"/>
    <w:semiHidden/>
    <w:unhideWhenUsed/>
    <w:qFormat/>
    <w:uiPriority w:val="99"/>
    <w:rPr>
      <w:sz w:val="18"/>
      <w:szCs w:val="18"/>
    </w:rPr>
  </w:style>
  <w:style w:type="paragraph" w:styleId="5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7">
    <w:name w:val="Table Grid"/>
    <w:qFormat/>
    <w:uiPriority w:val="59"/>
    <w:rPr>
      <w:rFonts w:ascii="Calibri" w:hAnsi="Calibri" w:eastAsia="宋体" w:cs="Times New Roman"/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0" w:type="dxa"/>
        <w:bottom w:w="0" w:type="dxa"/>
        <w:right w:w="0" w:type="dxa"/>
      </w:tblCellMar>
    </w:tblPr>
  </w:style>
  <w:style w:type="character" w:styleId="9">
    <w:name w:val="Strong"/>
    <w:basedOn w:val="8"/>
    <w:qFormat/>
    <w:uiPriority w:val="22"/>
    <w:rPr>
      <w:b/>
      <w:bCs/>
    </w:rPr>
  </w:style>
  <w:style w:type="character" w:styleId="10">
    <w:name w:val="Emphasis"/>
    <w:basedOn w:val="8"/>
    <w:qFormat/>
    <w:uiPriority w:val="20"/>
    <w:rPr>
      <w:i/>
      <w:iCs/>
    </w:rPr>
  </w:style>
  <w:style w:type="character" w:customStyle="1" w:styleId="11">
    <w:name w:val="标题 1 Char"/>
    <w:basedOn w:val="8"/>
    <w:link w:val="2"/>
    <w:uiPriority w:val="9"/>
    <w:rPr>
      <w:rFonts w:ascii="宋体" w:hAnsi="宋体" w:eastAsia="宋体" w:cs="宋体"/>
      <w:b/>
      <w:bCs/>
      <w:kern w:val="36"/>
      <w:sz w:val="48"/>
      <w:szCs w:val="48"/>
    </w:rPr>
  </w:style>
  <w:style w:type="character" w:customStyle="1" w:styleId="12">
    <w:name w:val="标题 3 Char"/>
    <w:basedOn w:val="8"/>
    <w:link w:val="3"/>
    <w:qFormat/>
    <w:uiPriority w:val="9"/>
    <w:rPr>
      <w:rFonts w:ascii="宋体" w:hAnsi="宋体" w:eastAsia="宋体" w:cs="宋体"/>
      <w:b/>
      <w:bCs/>
      <w:kern w:val="0"/>
      <w:sz w:val="27"/>
      <w:szCs w:val="27"/>
    </w:rPr>
  </w:style>
  <w:style w:type="character" w:styleId="13">
    <w:name w:val="Placeholder Text"/>
    <w:basedOn w:val="8"/>
    <w:semiHidden/>
    <w:qFormat/>
    <w:uiPriority w:val="99"/>
    <w:rPr>
      <w:color w:val="808080"/>
    </w:rPr>
  </w:style>
  <w:style w:type="character" w:customStyle="1" w:styleId="14">
    <w:name w:val="批注框文本 Char"/>
    <w:basedOn w:val="8"/>
    <w:link w:val="4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1428</Words>
  <Characters>1457</Characters>
  <Lines>15</Lines>
  <Paragraphs>4</Paragraphs>
  <TotalTime>8</TotalTime>
  <ScaleCrop>false</ScaleCrop>
  <LinksUpToDate>false</LinksUpToDate>
  <CharactersWithSpaces>1683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2025-02-12T06:24:00Z</dcterms:created>
  <dc:creator>windows_64</dc:creator>
  <cp:lastModifiedBy>剑鸣</cp:lastModifiedBy>
  <cp:lastPrinted>2025-02-12T06:25:00Z</cp:lastPrinted>
  <dcterms:modified xsi:type="dcterms:W3CDTF">2025-08-07T08:09:16Z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eyJoZGlkIjoiNWU5OTEzODhlNWM3Njg2N2UzMWRiOWMwOTg2YzQ1OTIiLCJ1c2VySWQiOiIyMzQ1MDE5NzIifQ==</vt:lpwstr>
  </property>
  <property fmtid="{D5CDD505-2E9C-101B-9397-08002B2CF9AE}" pid="3" name="KSOProductBuildVer">
    <vt:lpwstr>2052-12.1.0.21915</vt:lpwstr>
  </property>
  <property fmtid="{D5CDD505-2E9C-101B-9397-08002B2CF9AE}" pid="4" name="ICV">
    <vt:lpwstr>5D294B027DDA46FEB79C1854FEABC67F_12</vt:lpwstr>
  </property>
</Properties>
</file>